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FD6B92">
        <w:rPr>
          <w:sz w:val="25"/>
          <w:szCs w:val="25"/>
        </w:rPr>
        <w:t>28.01.2021 № 316</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D37D4E">
      <w:pPr>
        <w:widowControl w:val="0"/>
        <w:autoSpaceDE w:val="0"/>
        <w:autoSpaceDN w:val="0"/>
        <w:adjustRightInd w:val="0"/>
        <w:ind w:firstLine="709"/>
        <w:jc w:val="both"/>
        <w:rPr>
          <w:sz w:val="25"/>
          <w:szCs w:val="25"/>
        </w:rPr>
      </w:pPr>
      <w:r w:rsidRPr="0033032A">
        <w:rPr>
          <w:b/>
          <w:sz w:val="25"/>
          <w:szCs w:val="25"/>
        </w:rPr>
        <w:t>Реквизиты решения о проведении аукциона:</w:t>
      </w:r>
      <w:r w:rsidRPr="0033032A">
        <w:rPr>
          <w:sz w:val="25"/>
          <w:szCs w:val="25"/>
        </w:rPr>
        <w:t xml:space="preserve"> распоряжения Администрации города Норильска </w:t>
      </w:r>
      <w:r w:rsidR="00D37D4E">
        <w:rPr>
          <w:sz w:val="25"/>
          <w:szCs w:val="25"/>
        </w:rPr>
        <w:t>«</w:t>
      </w:r>
      <w:r w:rsidRPr="0033032A">
        <w:rPr>
          <w:sz w:val="25"/>
          <w:szCs w:val="25"/>
        </w:rPr>
        <w:t>О проведении аукциона</w:t>
      </w:r>
      <w:r w:rsidR="00D37D4E">
        <w:rPr>
          <w:sz w:val="25"/>
          <w:szCs w:val="25"/>
        </w:rPr>
        <w:t>»</w:t>
      </w:r>
      <w:r w:rsidR="00C45D60" w:rsidRPr="0033032A">
        <w:rPr>
          <w:sz w:val="25"/>
          <w:szCs w:val="25"/>
        </w:rPr>
        <w:t xml:space="preserve"> </w:t>
      </w:r>
      <w:r w:rsidR="00D37D4E" w:rsidRPr="00D37D4E">
        <w:rPr>
          <w:sz w:val="25"/>
          <w:szCs w:val="25"/>
        </w:rPr>
        <w:t>от 2</w:t>
      </w:r>
      <w:r w:rsidR="00D37D4E">
        <w:rPr>
          <w:sz w:val="25"/>
          <w:szCs w:val="25"/>
        </w:rPr>
        <w:t>3.10.2020 № 4987; от 28.10.2020</w:t>
      </w:r>
      <w:r w:rsidR="00D37D4E">
        <w:rPr>
          <w:sz w:val="25"/>
          <w:szCs w:val="25"/>
        </w:rPr>
        <w:br/>
      </w:r>
      <w:r w:rsidR="00D37D4E" w:rsidRPr="00D37D4E">
        <w:rPr>
          <w:sz w:val="25"/>
          <w:szCs w:val="25"/>
        </w:rPr>
        <w:t>№ 5075; от 05.11.2020 № 5190; от 09.11.2020 №№ 5292, 5254, 5255, 5256, 5257;</w:t>
      </w:r>
      <w:r w:rsidR="00D37D4E">
        <w:rPr>
          <w:sz w:val="25"/>
          <w:szCs w:val="25"/>
        </w:rPr>
        <w:br/>
      </w:r>
      <w:r w:rsidR="00D37D4E" w:rsidRPr="00D37D4E">
        <w:rPr>
          <w:sz w:val="25"/>
          <w:szCs w:val="25"/>
        </w:rPr>
        <w:t>от 11.11.2020 №№ 5365, 5367, 5368, 5371, 5376; от 17.11.2020 № 5508</w:t>
      </w:r>
      <w:r w:rsidR="008C50A3">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Pr="00EC65B0"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 xml:space="preserve">Право на заключение договоров аренды земельных </w:t>
      </w:r>
      <w:r w:rsidRPr="00EC65B0">
        <w:rPr>
          <w:sz w:val="25"/>
          <w:szCs w:val="25"/>
        </w:rPr>
        <w:t>участков:</w:t>
      </w:r>
    </w:p>
    <w:p w:rsidR="00AE63E2" w:rsidRPr="00EC65B0" w:rsidRDefault="00AE63E2" w:rsidP="00AE63E2">
      <w:pPr>
        <w:ind w:firstLine="709"/>
        <w:jc w:val="both"/>
        <w:rPr>
          <w:sz w:val="25"/>
          <w:szCs w:val="25"/>
        </w:rPr>
      </w:pPr>
      <w:r w:rsidRPr="00EC65B0">
        <w:rPr>
          <w:b/>
          <w:sz w:val="25"/>
          <w:szCs w:val="25"/>
        </w:rPr>
        <w:t>– Лот № 1:</w:t>
      </w:r>
      <w:r w:rsidRPr="00EC65B0">
        <w:rPr>
          <w:sz w:val="25"/>
          <w:szCs w:val="25"/>
        </w:rPr>
        <w:t xml:space="preserve"> Земельный участок с кадастровым номером </w:t>
      </w:r>
      <w:r w:rsidR="00A60446" w:rsidRPr="00EC65B0">
        <w:rPr>
          <w:sz w:val="25"/>
          <w:szCs w:val="25"/>
        </w:rPr>
        <w:t>24:55:0402021:1176</w:t>
      </w:r>
      <w:r w:rsidRPr="00EC65B0">
        <w:rPr>
          <w:sz w:val="25"/>
          <w:szCs w:val="25"/>
        </w:rPr>
        <w:t xml:space="preserve">, площадью </w:t>
      </w:r>
      <w:r w:rsidR="00A60446" w:rsidRPr="00EC65B0">
        <w:rPr>
          <w:sz w:val="25"/>
          <w:szCs w:val="25"/>
        </w:rPr>
        <w:t>352</w:t>
      </w:r>
      <w:r w:rsidRPr="00EC65B0">
        <w:rPr>
          <w:sz w:val="25"/>
          <w:szCs w:val="25"/>
        </w:rPr>
        <w:t xml:space="preserve"> кв.м, расположенный по адресу: </w:t>
      </w:r>
      <w:r w:rsidR="00A60446" w:rsidRPr="00EC65B0">
        <w:rPr>
          <w:sz w:val="25"/>
          <w:szCs w:val="25"/>
        </w:rPr>
        <w:t>Российская Федерация, Красноярский край, городской округ город Норильск, город Норильск, улица 50 лет Октября, земельный участок № 12Г</w:t>
      </w:r>
      <w:r w:rsidRPr="00EC65B0">
        <w:rPr>
          <w:sz w:val="25"/>
          <w:szCs w:val="25"/>
        </w:rPr>
        <w:t xml:space="preserve">, </w:t>
      </w:r>
      <w:r w:rsidR="00A60446" w:rsidRPr="00EC65B0">
        <w:rPr>
          <w:sz w:val="25"/>
          <w:szCs w:val="25"/>
        </w:rPr>
        <w:t>для размещения стоянки</w:t>
      </w:r>
      <w:r w:rsidRPr="00EC65B0">
        <w:rPr>
          <w:sz w:val="25"/>
          <w:szCs w:val="25"/>
        </w:rPr>
        <w:t>.</w:t>
      </w:r>
    </w:p>
    <w:p w:rsidR="00AE63E2" w:rsidRPr="00AE63E2" w:rsidRDefault="00AE63E2" w:rsidP="00CA59C2">
      <w:pPr>
        <w:ind w:firstLine="709"/>
        <w:jc w:val="both"/>
        <w:rPr>
          <w:sz w:val="25"/>
          <w:szCs w:val="25"/>
          <w:highlight w:val="yellow"/>
        </w:rPr>
      </w:pPr>
      <w:r w:rsidRPr="00266C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266CB4">
        <w:rPr>
          <w:sz w:val="25"/>
          <w:szCs w:val="25"/>
        </w:rPr>
        <w:t>Росреестра</w:t>
      </w:r>
      <w:proofErr w:type="spellEnd"/>
      <w:r w:rsidRPr="00266CB4">
        <w:rPr>
          <w:sz w:val="25"/>
          <w:szCs w:val="25"/>
        </w:rPr>
        <w:t xml:space="preserve"> (</w:t>
      </w:r>
      <w:hyperlink r:id="rId9" w:history="1">
        <w:r w:rsidRPr="00266CB4">
          <w:rPr>
            <w:rStyle w:val="a7"/>
            <w:color w:val="auto"/>
            <w:sz w:val="25"/>
            <w:szCs w:val="25"/>
          </w:rPr>
          <w:t>https://rosreestr.ru</w:t>
        </w:r>
      </w:hyperlink>
      <w:r w:rsidRPr="00266CB4">
        <w:rPr>
          <w:sz w:val="25"/>
          <w:szCs w:val="25"/>
        </w:rPr>
        <w:t xml:space="preserve">) в разделах </w:t>
      </w:r>
      <w:r w:rsidR="00D37D4E">
        <w:rPr>
          <w:sz w:val="25"/>
          <w:szCs w:val="25"/>
        </w:rPr>
        <w:t>«</w:t>
      </w:r>
      <w:r w:rsidRPr="00266CB4">
        <w:rPr>
          <w:sz w:val="25"/>
          <w:szCs w:val="25"/>
        </w:rPr>
        <w:t xml:space="preserve">Справочная информация по объектам недвижимости в режиме </w:t>
      </w:r>
      <w:proofErr w:type="spellStart"/>
      <w:r w:rsidRPr="00266CB4">
        <w:rPr>
          <w:sz w:val="25"/>
          <w:szCs w:val="25"/>
        </w:rPr>
        <w:t>online</w:t>
      </w:r>
      <w:proofErr w:type="spellEnd"/>
      <w:r w:rsidR="00D37D4E">
        <w:rPr>
          <w:sz w:val="25"/>
          <w:szCs w:val="25"/>
        </w:rPr>
        <w:t>»</w:t>
      </w:r>
      <w:r w:rsidRPr="00266CB4">
        <w:rPr>
          <w:sz w:val="25"/>
          <w:szCs w:val="25"/>
        </w:rPr>
        <w:t xml:space="preserve"> и </w:t>
      </w:r>
      <w:r w:rsidR="00D37D4E">
        <w:rPr>
          <w:sz w:val="25"/>
          <w:szCs w:val="25"/>
        </w:rPr>
        <w:t>«</w:t>
      </w:r>
      <w:r w:rsidRPr="00266CB4">
        <w:rPr>
          <w:sz w:val="25"/>
          <w:szCs w:val="25"/>
        </w:rPr>
        <w:t xml:space="preserve">Публичная </w:t>
      </w:r>
      <w:r w:rsidRPr="00CA59C2">
        <w:rPr>
          <w:sz w:val="25"/>
          <w:szCs w:val="25"/>
        </w:rPr>
        <w:t>кадастровая карта</w:t>
      </w:r>
      <w:r w:rsidR="00D37D4E">
        <w:rPr>
          <w:sz w:val="25"/>
          <w:szCs w:val="25"/>
        </w:rPr>
        <w:t>»</w:t>
      </w:r>
      <w:r w:rsidRPr="00CA59C2">
        <w:rPr>
          <w:sz w:val="25"/>
          <w:szCs w:val="25"/>
        </w:rPr>
        <w:t xml:space="preserve"> (выписка из Единого государственного реестра недвижимости прилагается); категория земель - </w:t>
      </w:r>
      <w:r w:rsidR="00CA59C2" w:rsidRPr="00CA59C2">
        <w:rPr>
          <w:sz w:val="25"/>
          <w:szCs w:val="25"/>
        </w:rPr>
        <w:t>земли населенных пунктов</w:t>
      </w:r>
      <w:r w:rsidRPr="00CA59C2">
        <w:rPr>
          <w:sz w:val="25"/>
          <w:szCs w:val="25"/>
        </w:rPr>
        <w:t xml:space="preserve">, вид разрешенного использования </w:t>
      </w:r>
      <w:r w:rsidR="00D37D4E">
        <w:rPr>
          <w:sz w:val="25"/>
          <w:szCs w:val="25"/>
        </w:rPr>
        <w:t>«</w:t>
      </w:r>
      <w:r w:rsidRPr="00CA59C2">
        <w:rPr>
          <w:sz w:val="25"/>
          <w:szCs w:val="25"/>
        </w:rPr>
        <w:t>служебные гаражи</w:t>
      </w:r>
      <w:r w:rsidR="00D37D4E">
        <w:rPr>
          <w:sz w:val="25"/>
          <w:szCs w:val="25"/>
        </w:rPr>
        <w:t>»</w:t>
      </w:r>
      <w:r w:rsidRPr="00CA59C2">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w:t>
      </w:r>
      <w:r w:rsidR="00CA59C2" w:rsidRPr="00CA59C2">
        <w:rPr>
          <w:sz w:val="25"/>
          <w:szCs w:val="25"/>
        </w:rPr>
        <w:t>длежащие неустановленным лицам.</w:t>
      </w:r>
    </w:p>
    <w:p w:rsidR="00AE63E2" w:rsidRPr="00EC65B0" w:rsidRDefault="00AE63E2" w:rsidP="00AE63E2">
      <w:pPr>
        <w:tabs>
          <w:tab w:val="left" w:pos="993"/>
          <w:tab w:val="left" w:pos="1134"/>
        </w:tabs>
        <w:ind w:firstLine="709"/>
        <w:jc w:val="both"/>
        <w:rPr>
          <w:sz w:val="25"/>
          <w:szCs w:val="25"/>
        </w:rPr>
      </w:pPr>
      <w:r w:rsidRPr="00EC65B0">
        <w:rPr>
          <w:sz w:val="25"/>
          <w:szCs w:val="25"/>
        </w:rPr>
        <w:t xml:space="preserve">Земельный участок входит в территориальную зону: </w:t>
      </w:r>
      <w:r w:rsidR="00CA59C2" w:rsidRPr="00EC65B0">
        <w:rPr>
          <w:sz w:val="25"/>
          <w:szCs w:val="25"/>
        </w:rPr>
        <w:t>зона производственных объектов IV - V классов вредности (П-3)</w:t>
      </w:r>
      <w:r w:rsidRPr="00EC65B0">
        <w:rPr>
          <w:sz w:val="25"/>
          <w:szCs w:val="25"/>
        </w:rPr>
        <w:t xml:space="preserve">, для которой вид разрешенного использования </w:t>
      </w:r>
      <w:r w:rsidR="00D37D4E">
        <w:rPr>
          <w:sz w:val="25"/>
          <w:szCs w:val="25"/>
        </w:rPr>
        <w:t>«</w:t>
      </w:r>
      <w:r w:rsidRPr="00EC65B0">
        <w:rPr>
          <w:sz w:val="25"/>
          <w:szCs w:val="25"/>
        </w:rPr>
        <w:t>служебные гаражи</w:t>
      </w:r>
      <w:r w:rsidR="00D37D4E">
        <w:rPr>
          <w:sz w:val="25"/>
          <w:szCs w:val="25"/>
        </w:rPr>
        <w:t>»</w:t>
      </w:r>
      <w:r w:rsidRPr="00EC65B0">
        <w:rPr>
          <w:sz w:val="25"/>
          <w:szCs w:val="25"/>
        </w:rPr>
        <w:t xml:space="preserve"> относится к </w:t>
      </w:r>
      <w:r w:rsidR="00CA59C2" w:rsidRPr="00EC65B0">
        <w:rPr>
          <w:sz w:val="25"/>
          <w:szCs w:val="25"/>
        </w:rPr>
        <w:t>условно разрешенным видам использования</w:t>
      </w:r>
      <w:r w:rsidRPr="00EC65B0">
        <w:rPr>
          <w:sz w:val="25"/>
          <w:szCs w:val="25"/>
        </w:rPr>
        <w:t>.</w:t>
      </w:r>
    </w:p>
    <w:p w:rsidR="00AE63E2" w:rsidRPr="00CA59C2" w:rsidRDefault="00AE63E2" w:rsidP="00CA59C2">
      <w:pPr>
        <w:tabs>
          <w:tab w:val="left" w:pos="993"/>
          <w:tab w:val="left" w:pos="1134"/>
        </w:tabs>
        <w:ind w:firstLine="709"/>
        <w:jc w:val="both"/>
        <w:rPr>
          <w:sz w:val="25"/>
          <w:szCs w:val="25"/>
          <w:highlight w:val="yellow"/>
        </w:rPr>
      </w:pPr>
      <w:r w:rsidRPr="00EC65B0">
        <w:rPr>
          <w:sz w:val="25"/>
          <w:szCs w:val="25"/>
        </w:rPr>
        <w:t xml:space="preserve">Предельные параметры разрешенного строительства для соответствующей территориальной зоны </w:t>
      </w:r>
      <w:r w:rsidR="00CA59C2" w:rsidRPr="00EC65B0">
        <w:rPr>
          <w:sz w:val="25"/>
          <w:szCs w:val="25"/>
        </w:rPr>
        <w:t>(П-3)</w:t>
      </w:r>
      <w:r w:rsidRPr="00EC65B0">
        <w:rPr>
          <w:sz w:val="25"/>
          <w:szCs w:val="25"/>
        </w:rPr>
        <w:t xml:space="preserve"> устанавливаются разделом </w:t>
      </w:r>
      <w:r w:rsidR="00CA59C2" w:rsidRPr="00EC65B0">
        <w:rPr>
          <w:sz w:val="25"/>
          <w:szCs w:val="25"/>
        </w:rPr>
        <w:t>3</w:t>
      </w:r>
      <w:r w:rsidRPr="00EC65B0">
        <w:rPr>
          <w:sz w:val="25"/>
          <w:szCs w:val="25"/>
        </w:rPr>
        <w:t xml:space="preserve"> части </w:t>
      </w:r>
      <w:r w:rsidR="00CA59C2" w:rsidRPr="00EC65B0">
        <w:rPr>
          <w:sz w:val="25"/>
          <w:szCs w:val="25"/>
          <w:lang w:val="en-US"/>
        </w:rPr>
        <w:t>III</w:t>
      </w:r>
      <w:r w:rsidRPr="00EC65B0">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C65B0">
        <w:rPr>
          <w:sz w:val="25"/>
          <w:szCs w:val="25"/>
        </w:rPr>
        <w:br/>
        <w:t xml:space="preserve">№ 22-533. </w:t>
      </w:r>
      <w:r w:rsidR="00CA59C2" w:rsidRPr="00EC65B0">
        <w:rPr>
          <w:sz w:val="25"/>
          <w:szCs w:val="25"/>
        </w:rPr>
        <w:t>Минимальные</w:t>
      </w:r>
      <w:r w:rsidR="00CA59C2" w:rsidRPr="00CA59C2">
        <w:rPr>
          <w:sz w:val="25"/>
          <w:szCs w:val="25"/>
        </w:rPr>
        <w:t xml:space="preserve"> отступы от границ земельных участков в целях определения </w:t>
      </w:r>
      <w:r w:rsidR="00CA59C2" w:rsidRPr="00CA59C2">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418A8" w:rsidRPr="00A418A8" w:rsidRDefault="00A418A8" w:rsidP="00A418A8">
      <w:pPr>
        <w:tabs>
          <w:tab w:val="left" w:pos="993"/>
          <w:tab w:val="left" w:pos="1134"/>
        </w:tabs>
        <w:ind w:firstLine="709"/>
        <w:jc w:val="both"/>
        <w:rPr>
          <w:sz w:val="25"/>
          <w:szCs w:val="25"/>
        </w:rPr>
      </w:pPr>
      <w:r w:rsidRPr="00A418A8">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p>
    <w:p w:rsidR="00AE63E2" w:rsidRPr="00AE63E2" w:rsidRDefault="00A418A8" w:rsidP="00A418A8">
      <w:pPr>
        <w:tabs>
          <w:tab w:val="left" w:pos="993"/>
          <w:tab w:val="left" w:pos="1134"/>
        </w:tabs>
        <w:ind w:firstLine="709"/>
        <w:jc w:val="both"/>
        <w:rPr>
          <w:sz w:val="25"/>
          <w:szCs w:val="25"/>
          <w:highlight w:val="yellow"/>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E63E2" w:rsidRPr="0028048F" w:rsidRDefault="00AE63E2" w:rsidP="00AE63E2">
      <w:pPr>
        <w:tabs>
          <w:tab w:val="left" w:pos="993"/>
          <w:tab w:val="left" w:pos="1134"/>
        </w:tabs>
        <w:ind w:firstLine="709"/>
        <w:jc w:val="both"/>
        <w:rPr>
          <w:sz w:val="25"/>
          <w:szCs w:val="25"/>
        </w:rPr>
      </w:pPr>
      <w:r w:rsidRPr="0028048F">
        <w:rPr>
          <w:sz w:val="25"/>
          <w:szCs w:val="25"/>
        </w:rPr>
        <w:t>Имеются технические условия № ТУ-</w:t>
      </w:r>
      <w:r w:rsidR="0028048F" w:rsidRPr="0028048F">
        <w:rPr>
          <w:sz w:val="25"/>
          <w:szCs w:val="25"/>
        </w:rPr>
        <w:t>141</w:t>
      </w:r>
      <w:r w:rsidRPr="0028048F">
        <w:rPr>
          <w:sz w:val="25"/>
          <w:szCs w:val="25"/>
        </w:rPr>
        <w:t xml:space="preserve">-ВС-2020 от </w:t>
      </w:r>
      <w:r w:rsidR="0028048F" w:rsidRPr="0028048F">
        <w:rPr>
          <w:sz w:val="25"/>
          <w:szCs w:val="25"/>
        </w:rPr>
        <w:t>09.10</w:t>
      </w:r>
      <w:r w:rsidRPr="0028048F">
        <w:rPr>
          <w:sz w:val="25"/>
          <w:szCs w:val="25"/>
        </w:rPr>
        <w:t xml:space="preserve">.2020 на подключение к централизованным системам </w:t>
      </w:r>
      <w:r w:rsidRPr="0028048F">
        <w:rPr>
          <w:sz w:val="25"/>
          <w:szCs w:val="25"/>
          <w:u w:val="single"/>
        </w:rPr>
        <w:t>холодного водоснабжения</w:t>
      </w:r>
      <w:r w:rsidRPr="0028048F">
        <w:rPr>
          <w:sz w:val="25"/>
          <w:szCs w:val="25"/>
        </w:rPr>
        <w:t xml:space="preserve">. Возможная точка подключения к централизованной системе водоснабжения АО </w:t>
      </w:r>
      <w:r w:rsidR="00D37D4E">
        <w:rPr>
          <w:sz w:val="25"/>
          <w:szCs w:val="25"/>
        </w:rPr>
        <w:t>«</w:t>
      </w:r>
      <w:r w:rsidRPr="0028048F">
        <w:rPr>
          <w:sz w:val="25"/>
          <w:szCs w:val="25"/>
        </w:rPr>
        <w:t>НТЭК</w:t>
      </w:r>
      <w:r w:rsidR="00D37D4E">
        <w:rPr>
          <w:sz w:val="25"/>
          <w:szCs w:val="25"/>
        </w:rPr>
        <w:t>»</w:t>
      </w:r>
      <w:r w:rsidRPr="0028048F">
        <w:rPr>
          <w:sz w:val="25"/>
          <w:szCs w:val="25"/>
        </w:rPr>
        <w:t xml:space="preserve">: </w:t>
      </w:r>
      <w:r w:rsidR="0028048F" w:rsidRPr="0028048F">
        <w:rPr>
          <w:sz w:val="25"/>
          <w:szCs w:val="25"/>
        </w:rPr>
        <w:t xml:space="preserve">участок водоводов 2Ду500 мм Северного вывода от КП </w:t>
      </w:r>
      <w:r w:rsidR="00D37D4E">
        <w:rPr>
          <w:sz w:val="25"/>
          <w:szCs w:val="25"/>
        </w:rPr>
        <w:t>«</w:t>
      </w:r>
      <w:r w:rsidR="0028048F" w:rsidRPr="0028048F">
        <w:rPr>
          <w:sz w:val="25"/>
          <w:szCs w:val="25"/>
        </w:rPr>
        <w:t>Город-центр</w:t>
      </w:r>
      <w:r w:rsidR="00D37D4E">
        <w:rPr>
          <w:sz w:val="25"/>
          <w:szCs w:val="25"/>
        </w:rPr>
        <w:t>»</w:t>
      </w:r>
      <w:r w:rsidR="0028048F" w:rsidRPr="0028048F">
        <w:rPr>
          <w:sz w:val="25"/>
          <w:szCs w:val="25"/>
        </w:rPr>
        <w:t xml:space="preserve"> через сети потребителя. </w:t>
      </w:r>
      <w:r w:rsidRPr="0028048F">
        <w:rPr>
          <w:sz w:val="25"/>
          <w:szCs w:val="25"/>
        </w:rPr>
        <w:t>Максимальна</w:t>
      </w:r>
      <w:r w:rsidR="0028048F" w:rsidRPr="0028048F">
        <w:rPr>
          <w:sz w:val="25"/>
          <w:szCs w:val="25"/>
        </w:rPr>
        <w:t xml:space="preserve">я нагрузка в точке подключения: </w:t>
      </w:r>
      <w:r w:rsidRPr="0028048F">
        <w:rPr>
          <w:sz w:val="25"/>
          <w:szCs w:val="25"/>
        </w:rPr>
        <w:t xml:space="preserve">0,5 м3/час. Срок действия условий на подключение: 3 года. Обязательства АО </w:t>
      </w:r>
      <w:r w:rsidR="00D37D4E">
        <w:rPr>
          <w:sz w:val="25"/>
          <w:szCs w:val="25"/>
        </w:rPr>
        <w:t>«</w:t>
      </w:r>
      <w:r w:rsidRPr="0028048F">
        <w:rPr>
          <w:sz w:val="25"/>
          <w:szCs w:val="25"/>
        </w:rPr>
        <w:t>НТЭК</w:t>
      </w:r>
      <w:r w:rsidR="00D37D4E">
        <w:rPr>
          <w:sz w:val="25"/>
          <w:szCs w:val="25"/>
        </w:rPr>
        <w:t>»</w:t>
      </w:r>
      <w:r w:rsidRPr="0028048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w:t>
      </w:r>
      <w:r w:rsidR="0028048F" w:rsidRPr="0028048F">
        <w:rPr>
          <w:sz w:val="25"/>
          <w:szCs w:val="25"/>
        </w:rPr>
        <w:t xml:space="preserve">нического обеспечения: не более </w:t>
      </w:r>
      <w:r w:rsidRPr="0028048F">
        <w:rPr>
          <w:sz w:val="25"/>
          <w:szCs w:val="25"/>
        </w:rPr>
        <w:t>18 месяцев со дня заключения договора о подключении (если более длительные сроки не указаны в заявлении Заявителя).</w:t>
      </w:r>
    </w:p>
    <w:p w:rsidR="0028048F" w:rsidRDefault="0028048F" w:rsidP="00AE63E2">
      <w:pPr>
        <w:tabs>
          <w:tab w:val="left" w:pos="993"/>
          <w:tab w:val="left" w:pos="1134"/>
        </w:tabs>
        <w:ind w:firstLine="709"/>
        <w:jc w:val="both"/>
        <w:rPr>
          <w:sz w:val="25"/>
          <w:szCs w:val="25"/>
        </w:rPr>
      </w:pPr>
      <w:r w:rsidRPr="0028048F">
        <w:rPr>
          <w:sz w:val="25"/>
          <w:szCs w:val="25"/>
        </w:rPr>
        <w:t xml:space="preserve">Имеются технические условия № ТУ-64-ТС-2020 от 09.10.2020 на подключение к централизованным системам </w:t>
      </w:r>
      <w:r w:rsidRPr="00641668">
        <w:rPr>
          <w:sz w:val="25"/>
          <w:szCs w:val="25"/>
          <w:u w:val="single"/>
        </w:rPr>
        <w:t>теплоснабжения</w:t>
      </w:r>
      <w:r w:rsidRPr="0028048F">
        <w:rPr>
          <w:sz w:val="25"/>
          <w:szCs w:val="25"/>
        </w:rPr>
        <w:t xml:space="preserve">. Возможная точка подключения к централизованной системе теплоснабжения АО </w:t>
      </w:r>
      <w:r w:rsidR="00D37D4E">
        <w:rPr>
          <w:sz w:val="25"/>
          <w:szCs w:val="25"/>
        </w:rPr>
        <w:t>«</w:t>
      </w:r>
      <w:r w:rsidRPr="0028048F">
        <w:rPr>
          <w:sz w:val="25"/>
          <w:szCs w:val="25"/>
        </w:rPr>
        <w:t>НТЭК</w:t>
      </w:r>
      <w:r w:rsidR="00D37D4E">
        <w:rPr>
          <w:sz w:val="25"/>
          <w:szCs w:val="25"/>
        </w:rPr>
        <w:t>»</w:t>
      </w:r>
      <w:r w:rsidRPr="0028048F">
        <w:rPr>
          <w:sz w:val="25"/>
          <w:szCs w:val="25"/>
        </w:rPr>
        <w:t xml:space="preserve">: участок теплосети 2Ду600/700 мм линии Юга от КП </w:t>
      </w:r>
      <w:r w:rsidR="00D37D4E">
        <w:rPr>
          <w:sz w:val="25"/>
          <w:szCs w:val="25"/>
        </w:rPr>
        <w:t>«</w:t>
      </w:r>
      <w:r w:rsidRPr="0028048F">
        <w:rPr>
          <w:sz w:val="25"/>
          <w:szCs w:val="25"/>
        </w:rPr>
        <w:t>Город-центр</w:t>
      </w:r>
      <w:r w:rsidR="00D37D4E">
        <w:rPr>
          <w:sz w:val="25"/>
          <w:szCs w:val="25"/>
        </w:rPr>
        <w:t>»</w:t>
      </w:r>
      <w:r w:rsidRPr="0028048F">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D37D4E">
        <w:rPr>
          <w:sz w:val="25"/>
          <w:szCs w:val="25"/>
        </w:rPr>
        <w:t>«</w:t>
      </w:r>
      <w:r w:rsidRPr="0028048F">
        <w:rPr>
          <w:sz w:val="25"/>
          <w:szCs w:val="25"/>
        </w:rPr>
        <w:t>НТЭК</w:t>
      </w:r>
      <w:r w:rsidR="00D37D4E">
        <w:rPr>
          <w:sz w:val="25"/>
          <w:szCs w:val="25"/>
        </w:rPr>
        <w:t>»</w:t>
      </w:r>
      <w:r w:rsidRPr="0028048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w:t>
      </w:r>
      <w:r w:rsidRPr="0028048F">
        <w:rPr>
          <w:sz w:val="25"/>
          <w:szCs w:val="25"/>
        </w:rPr>
        <w:lastRenderedPageBreak/>
        <w:t>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590D" w:rsidRPr="00A27206" w:rsidRDefault="00AB590D" w:rsidP="00AB590D">
      <w:pPr>
        <w:tabs>
          <w:tab w:val="left" w:pos="993"/>
          <w:tab w:val="left" w:pos="1134"/>
        </w:tabs>
        <w:ind w:firstLine="709"/>
        <w:jc w:val="both"/>
        <w:rPr>
          <w:sz w:val="25"/>
          <w:szCs w:val="25"/>
        </w:rPr>
      </w:pPr>
      <w:r w:rsidRPr="00A27206">
        <w:rPr>
          <w:sz w:val="25"/>
          <w:szCs w:val="25"/>
        </w:rPr>
        <w:t xml:space="preserve">Согласно письму от </w:t>
      </w:r>
      <w:r w:rsidR="00BF785D" w:rsidRPr="00BF785D">
        <w:rPr>
          <w:sz w:val="25"/>
          <w:szCs w:val="25"/>
        </w:rPr>
        <w:t>14.10</w:t>
      </w:r>
      <w:r w:rsidRPr="00BF785D">
        <w:rPr>
          <w:sz w:val="25"/>
          <w:szCs w:val="25"/>
        </w:rPr>
        <w:t>.2020 № НТЭК/</w:t>
      </w:r>
      <w:r w:rsidR="00BF785D" w:rsidRPr="00BF785D">
        <w:rPr>
          <w:sz w:val="25"/>
          <w:szCs w:val="25"/>
        </w:rPr>
        <w:t>13384</w:t>
      </w:r>
      <w:r w:rsidRPr="00BF785D">
        <w:rPr>
          <w:sz w:val="25"/>
          <w:szCs w:val="25"/>
        </w:rPr>
        <w:t xml:space="preserve">-исх сети </w:t>
      </w:r>
      <w:r w:rsidRPr="0036480E">
        <w:rPr>
          <w:sz w:val="25"/>
          <w:szCs w:val="25"/>
          <w:u w:val="single"/>
        </w:rPr>
        <w:t>водоотведения</w:t>
      </w:r>
      <w:r w:rsidRPr="00A27206">
        <w:rPr>
          <w:sz w:val="25"/>
          <w:szCs w:val="25"/>
        </w:rPr>
        <w:t xml:space="preserve">, принадлежащие АО </w:t>
      </w:r>
      <w:r w:rsidR="00D37D4E">
        <w:rPr>
          <w:sz w:val="25"/>
          <w:szCs w:val="25"/>
        </w:rPr>
        <w:t>«</w:t>
      </w:r>
      <w:r w:rsidRPr="00A27206">
        <w:rPr>
          <w:sz w:val="25"/>
          <w:szCs w:val="25"/>
        </w:rPr>
        <w:t>НТЭК</w:t>
      </w:r>
      <w:r w:rsidR="00D37D4E">
        <w:rPr>
          <w:sz w:val="25"/>
          <w:szCs w:val="25"/>
        </w:rPr>
        <w:t>»</w:t>
      </w:r>
      <w:r w:rsidRPr="00A27206">
        <w:rPr>
          <w:sz w:val="25"/>
          <w:szCs w:val="25"/>
        </w:rPr>
        <w:t>, в районе расположения данного земельного участка отсутствуют.</w:t>
      </w:r>
    </w:p>
    <w:p w:rsidR="00AE63E2" w:rsidRPr="00AB590D" w:rsidRDefault="00AE63E2" w:rsidP="00AE63E2">
      <w:pPr>
        <w:tabs>
          <w:tab w:val="left" w:pos="993"/>
          <w:tab w:val="left" w:pos="1134"/>
        </w:tabs>
        <w:ind w:firstLine="709"/>
        <w:jc w:val="both"/>
        <w:rPr>
          <w:sz w:val="25"/>
          <w:szCs w:val="25"/>
        </w:rPr>
      </w:pPr>
      <w:r w:rsidRPr="00AB590D">
        <w:rPr>
          <w:sz w:val="25"/>
          <w:szCs w:val="25"/>
        </w:rPr>
        <w:t xml:space="preserve">Плата за подключение (технологическое присоединение) будет взиматься </w:t>
      </w:r>
      <w:proofErr w:type="spellStart"/>
      <w:r w:rsidRPr="00AB590D">
        <w:rPr>
          <w:sz w:val="25"/>
          <w:szCs w:val="25"/>
        </w:rPr>
        <w:t>ресурсоснабжающими</w:t>
      </w:r>
      <w:proofErr w:type="spellEnd"/>
      <w:r w:rsidRPr="00AB590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10B3D" w:rsidRDefault="00AB590D" w:rsidP="00AB590D">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A27206">
        <w:rPr>
          <w:sz w:val="25"/>
          <w:szCs w:val="25"/>
        </w:rPr>
        <w:t xml:space="preserve">Об установлении акционерному обществу </w:t>
      </w:r>
      <w:r w:rsidR="00D37D4E">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D37D4E">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A27206">
        <w:rPr>
          <w:sz w:val="25"/>
          <w:szCs w:val="25"/>
        </w:rPr>
        <w:t xml:space="preserve">, плата за подключение к системе </w:t>
      </w:r>
      <w:r w:rsidRPr="00ED2A87">
        <w:rPr>
          <w:sz w:val="25"/>
          <w:szCs w:val="25"/>
        </w:rPr>
        <w:t>холодного водоснабжения</w:t>
      </w:r>
      <w:r w:rsidR="00D10B3D">
        <w:rPr>
          <w:sz w:val="25"/>
          <w:szCs w:val="25"/>
        </w:rPr>
        <w:t xml:space="preserve"> составит:</w:t>
      </w:r>
    </w:p>
    <w:p w:rsidR="00236F06" w:rsidRPr="00236F06" w:rsidRDefault="00236F06" w:rsidP="00236F06">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10B3D" w:rsidRPr="00A27206" w:rsidRDefault="00236F06" w:rsidP="00236F06">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AB590D" w:rsidRPr="00814FA6" w:rsidRDefault="00AB590D" w:rsidP="00AB590D">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sidR="00D37D4E">
        <w:rPr>
          <w:sz w:val="25"/>
          <w:szCs w:val="25"/>
        </w:rPr>
        <w:t>«</w:t>
      </w:r>
      <w:r w:rsidRPr="00814FA6">
        <w:rPr>
          <w:sz w:val="25"/>
          <w:szCs w:val="25"/>
        </w:rPr>
        <w:t xml:space="preserve">Об установлении акционерному обществу </w:t>
      </w:r>
      <w:r w:rsidR="00D37D4E">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sidR="00D37D4E">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sidR="00D37D4E">
        <w:rPr>
          <w:sz w:val="25"/>
          <w:szCs w:val="25"/>
        </w:rPr>
        <w:t>»</w:t>
      </w:r>
      <w:r w:rsidRPr="00814FA6">
        <w:rPr>
          <w:sz w:val="25"/>
          <w:szCs w:val="25"/>
        </w:rPr>
        <w:t xml:space="preserve">, плата за подключение к системе </w:t>
      </w:r>
      <w:r w:rsidRPr="00ED2A87">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AE63E2" w:rsidRPr="00AB590D" w:rsidRDefault="00217B72" w:rsidP="00AE63E2">
      <w:pPr>
        <w:tabs>
          <w:tab w:val="left" w:pos="993"/>
          <w:tab w:val="left" w:pos="1134"/>
        </w:tabs>
        <w:ind w:firstLine="709"/>
        <w:jc w:val="both"/>
        <w:rPr>
          <w:sz w:val="25"/>
          <w:szCs w:val="25"/>
        </w:rPr>
      </w:pPr>
      <w:r w:rsidRPr="00217B72">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217B72">
        <w:rPr>
          <w:sz w:val="25"/>
          <w:szCs w:val="25"/>
        </w:rPr>
        <w:t>Норильско</w:t>
      </w:r>
      <w:proofErr w:type="spellEnd"/>
      <w:r w:rsidRPr="00217B72">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2759,668 тыс. руб./Гкал/час (без учета НДС). Указанный тариф действует по 31.12.2021</w:t>
      </w:r>
      <w:r w:rsidR="00AE63E2" w:rsidRPr="00AB590D">
        <w:rPr>
          <w:sz w:val="25"/>
          <w:szCs w:val="25"/>
        </w:rPr>
        <w:t>.</w:t>
      </w:r>
    </w:p>
    <w:p w:rsidR="00AE63E2" w:rsidRPr="00762F53" w:rsidRDefault="00AE63E2" w:rsidP="00AE63E2">
      <w:pPr>
        <w:tabs>
          <w:tab w:val="left" w:pos="993"/>
          <w:tab w:val="left" w:pos="1134"/>
        </w:tabs>
        <w:ind w:firstLine="709"/>
        <w:jc w:val="both"/>
        <w:rPr>
          <w:sz w:val="25"/>
          <w:szCs w:val="25"/>
        </w:rPr>
      </w:pPr>
      <w:r w:rsidRPr="00AB590D">
        <w:rPr>
          <w:sz w:val="25"/>
          <w:szCs w:val="25"/>
        </w:rPr>
        <w:t xml:space="preserve">Использование земельного участка - без права изменения целевого и </w:t>
      </w:r>
      <w:r w:rsidRPr="00762F53">
        <w:rPr>
          <w:sz w:val="25"/>
          <w:szCs w:val="25"/>
        </w:rPr>
        <w:t>разрешенного использования земельного участка.</w:t>
      </w:r>
    </w:p>
    <w:p w:rsidR="00AB4E8E" w:rsidRPr="00762F53" w:rsidRDefault="00AB4E8E" w:rsidP="00AB4E8E">
      <w:pPr>
        <w:ind w:firstLine="709"/>
        <w:jc w:val="both"/>
        <w:rPr>
          <w:sz w:val="25"/>
          <w:szCs w:val="25"/>
        </w:rPr>
      </w:pPr>
      <w:r w:rsidRPr="00762F53">
        <w:rPr>
          <w:b/>
          <w:sz w:val="25"/>
          <w:szCs w:val="25"/>
        </w:rPr>
        <w:t>– Лот № 2:</w:t>
      </w:r>
      <w:r w:rsidRPr="00762F53">
        <w:rPr>
          <w:sz w:val="25"/>
          <w:szCs w:val="25"/>
        </w:rPr>
        <w:t xml:space="preserve"> Земельный участок с кадастровым номером 24:55:0403003:1835, площадью 75 кв.м, расположенный по адресу: Российская Федерация, Красноярский край, городской округ город Норильск, город Норильск, территория </w:t>
      </w:r>
      <w:r w:rsidR="00D37D4E">
        <w:rPr>
          <w:sz w:val="25"/>
          <w:szCs w:val="25"/>
        </w:rPr>
        <w:t>«</w:t>
      </w:r>
      <w:r w:rsidRPr="00762F53">
        <w:rPr>
          <w:sz w:val="25"/>
          <w:szCs w:val="25"/>
        </w:rPr>
        <w:t>Гаражно-строительный кооператив № 301</w:t>
      </w:r>
      <w:r w:rsidR="00D37D4E">
        <w:rPr>
          <w:sz w:val="25"/>
          <w:szCs w:val="25"/>
        </w:rPr>
        <w:t>»</w:t>
      </w:r>
      <w:r w:rsidRPr="00762F53">
        <w:rPr>
          <w:sz w:val="25"/>
          <w:szCs w:val="25"/>
        </w:rPr>
        <w:t>, земельный участок № 10, для размещения гаража.</w:t>
      </w:r>
    </w:p>
    <w:p w:rsidR="00AB4E8E" w:rsidRPr="00B10829" w:rsidRDefault="00AB4E8E" w:rsidP="00AB4E8E">
      <w:pPr>
        <w:ind w:firstLine="709"/>
        <w:jc w:val="both"/>
        <w:rPr>
          <w:sz w:val="25"/>
          <w:szCs w:val="25"/>
        </w:rPr>
      </w:pPr>
      <w:r w:rsidRPr="00AB4E8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B4E8E">
        <w:rPr>
          <w:sz w:val="25"/>
          <w:szCs w:val="25"/>
        </w:rPr>
        <w:t>Росреестра</w:t>
      </w:r>
      <w:proofErr w:type="spellEnd"/>
      <w:r w:rsidRPr="00AB4E8E">
        <w:rPr>
          <w:sz w:val="25"/>
          <w:szCs w:val="25"/>
        </w:rPr>
        <w:t xml:space="preserve"> (https://rosreestr.ru) в разделах </w:t>
      </w:r>
      <w:r w:rsidR="00D37D4E">
        <w:rPr>
          <w:sz w:val="25"/>
          <w:szCs w:val="25"/>
        </w:rPr>
        <w:t>«</w:t>
      </w:r>
      <w:r w:rsidRPr="00AB4E8E">
        <w:rPr>
          <w:sz w:val="25"/>
          <w:szCs w:val="25"/>
        </w:rPr>
        <w:t xml:space="preserve">Справочная </w:t>
      </w:r>
      <w:r w:rsidRPr="00762F53">
        <w:rPr>
          <w:sz w:val="25"/>
          <w:szCs w:val="25"/>
        </w:rPr>
        <w:t xml:space="preserve">информация по объектам недвижимости в режиме </w:t>
      </w:r>
      <w:proofErr w:type="spellStart"/>
      <w:r w:rsidRPr="00762F53">
        <w:rPr>
          <w:sz w:val="25"/>
          <w:szCs w:val="25"/>
        </w:rPr>
        <w:t>online</w:t>
      </w:r>
      <w:proofErr w:type="spellEnd"/>
      <w:r w:rsidR="00D37D4E">
        <w:rPr>
          <w:sz w:val="25"/>
          <w:szCs w:val="25"/>
        </w:rPr>
        <w:t>»</w:t>
      </w:r>
      <w:r w:rsidRPr="00762F53">
        <w:rPr>
          <w:sz w:val="25"/>
          <w:szCs w:val="25"/>
        </w:rPr>
        <w:t xml:space="preserve"> и </w:t>
      </w:r>
      <w:r w:rsidR="00D37D4E">
        <w:rPr>
          <w:sz w:val="25"/>
          <w:szCs w:val="25"/>
        </w:rPr>
        <w:t>«</w:t>
      </w:r>
      <w:r w:rsidRPr="00762F53">
        <w:rPr>
          <w:sz w:val="25"/>
          <w:szCs w:val="25"/>
        </w:rPr>
        <w:t>Публичная кадастровая карта</w:t>
      </w:r>
      <w:r w:rsidR="00D37D4E">
        <w:rPr>
          <w:sz w:val="25"/>
          <w:szCs w:val="25"/>
        </w:rPr>
        <w:t>»</w:t>
      </w:r>
      <w:r w:rsidRPr="00762F53">
        <w:rPr>
          <w:sz w:val="25"/>
          <w:szCs w:val="25"/>
        </w:rPr>
        <w:t xml:space="preserve">; категория земель - земли промышленности, энергетики, </w:t>
      </w:r>
      <w:r w:rsidRPr="00762F53">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B10829">
        <w:rPr>
          <w:sz w:val="25"/>
          <w:szCs w:val="25"/>
        </w:rPr>
        <w:t xml:space="preserve">назначения, вид разрешенного использования </w:t>
      </w:r>
      <w:r w:rsidR="00D37D4E">
        <w:rPr>
          <w:sz w:val="25"/>
          <w:szCs w:val="25"/>
        </w:rPr>
        <w:t>«</w:t>
      </w:r>
      <w:r w:rsidRPr="00B10829">
        <w:rPr>
          <w:sz w:val="25"/>
          <w:szCs w:val="25"/>
        </w:rPr>
        <w:t>хранение автотранспорта</w:t>
      </w:r>
      <w:r w:rsidR="00D37D4E">
        <w:rPr>
          <w:sz w:val="25"/>
          <w:szCs w:val="25"/>
        </w:rPr>
        <w:t>»</w:t>
      </w:r>
      <w:r w:rsidRPr="00B1082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w:t>
      </w:r>
      <w:r w:rsidR="00B10829" w:rsidRPr="00B10829">
        <w:rPr>
          <w:sz w:val="25"/>
          <w:szCs w:val="25"/>
        </w:rPr>
        <w:t>металлический каркас, установленный на металлических трубах, утрамбованных щебнем</w:t>
      </w:r>
      <w:r w:rsidRPr="00B10829">
        <w:rPr>
          <w:sz w:val="25"/>
          <w:szCs w:val="25"/>
        </w:rPr>
        <w:t xml:space="preserve">, принадлежащий неустановленному лицу. </w:t>
      </w:r>
    </w:p>
    <w:p w:rsidR="00AB4E8E" w:rsidRPr="00B10829" w:rsidRDefault="00AB4E8E" w:rsidP="00AB4E8E">
      <w:pPr>
        <w:ind w:firstLine="709"/>
        <w:jc w:val="both"/>
        <w:rPr>
          <w:sz w:val="25"/>
          <w:szCs w:val="25"/>
        </w:rPr>
      </w:pPr>
      <w:r w:rsidRPr="00B10829">
        <w:rPr>
          <w:sz w:val="25"/>
          <w:szCs w:val="25"/>
        </w:rPr>
        <w:t>В соответствии с распоряжением Администрации города Норильска</w:t>
      </w:r>
      <w:r w:rsidRPr="00B10829">
        <w:rPr>
          <w:sz w:val="25"/>
          <w:szCs w:val="25"/>
        </w:rPr>
        <w:br/>
        <w:t xml:space="preserve">от </w:t>
      </w:r>
      <w:r w:rsidR="00B10829" w:rsidRPr="00B10829">
        <w:rPr>
          <w:sz w:val="25"/>
          <w:szCs w:val="25"/>
        </w:rPr>
        <w:t>28.10</w:t>
      </w:r>
      <w:r w:rsidRPr="00B10829">
        <w:rPr>
          <w:sz w:val="25"/>
          <w:szCs w:val="25"/>
        </w:rPr>
        <w:t xml:space="preserve">.2020 № </w:t>
      </w:r>
      <w:r w:rsidR="00B10829" w:rsidRPr="00B10829">
        <w:rPr>
          <w:sz w:val="25"/>
          <w:szCs w:val="25"/>
        </w:rPr>
        <w:t>5075</w:t>
      </w:r>
      <w:r w:rsidRPr="00B10829">
        <w:rPr>
          <w:sz w:val="25"/>
          <w:szCs w:val="25"/>
        </w:rPr>
        <w:t xml:space="preserve"> земельный участок площадью </w:t>
      </w:r>
      <w:r w:rsidR="00B10829" w:rsidRPr="00B10829">
        <w:rPr>
          <w:sz w:val="25"/>
          <w:szCs w:val="25"/>
        </w:rPr>
        <w:t>75</w:t>
      </w:r>
      <w:r w:rsidRPr="00B10829">
        <w:rPr>
          <w:sz w:val="25"/>
          <w:szCs w:val="25"/>
        </w:rPr>
        <w:t xml:space="preserve"> кв.м находится в санитарно-защитной зоне Цементного завода ЗФ ПАО </w:t>
      </w:r>
      <w:r w:rsidR="00D37D4E">
        <w:rPr>
          <w:sz w:val="25"/>
          <w:szCs w:val="25"/>
        </w:rPr>
        <w:t>«</w:t>
      </w:r>
      <w:r w:rsidRPr="00B10829">
        <w:rPr>
          <w:sz w:val="25"/>
          <w:szCs w:val="25"/>
        </w:rPr>
        <w:t xml:space="preserve">ГМК </w:t>
      </w:r>
      <w:r w:rsidR="00D37D4E">
        <w:rPr>
          <w:sz w:val="25"/>
          <w:szCs w:val="25"/>
        </w:rPr>
        <w:t>«</w:t>
      </w:r>
      <w:r w:rsidRPr="00B10829">
        <w:rPr>
          <w:sz w:val="25"/>
          <w:szCs w:val="25"/>
        </w:rPr>
        <w:t>Норильский никель</w:t>
      </w:r>
      <w:r w:rsidR="00D37D4E">
        <w:rPr>
          <w:sz w:val="25"/>
          <w:szCs w:val="25"/>
        </w:rPr>
        <w:t>»</w:t>
      </w:r>
      <w:r w:rsidRPr="00B10829">
        <w:rPr>
          <w:sz w:val="25"/>
          <w:szCs w:val="25"/>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10829">
        <w:rPr>
          <w:sz w:val="25"/>
          <w:szCs w:val="25"/>
        </w:rPr>
        <w:br/>
        <w:t>от 03.03.2018 № 222.</w:t>
      </w:r>
    </w:p>
    <w:p w:rsidR="00AB4E8E" w:rsidRPr="00B10829" w:rsidRDefault="00AB4E8E" w:rsidP="00AB4E8E">
      <w:pPr>
        <w:ind w:firstLine="709"/>
        <w:jc w:val="both"/>
        <w:rPr>
          <w:sz w:val="25"/>
          <w:szCs w:val="25"/>
        </w:rPr>
      </w:pPr>
      <w:r w:rsidRPr="00B10829">
        <w:rPr>
          <w:sz w:val="25"/>
          <w:szCs w:val="25"/>
        </w:rPr>
        <w:t xml:space="preserve">Земельный участок входит в территориальную зону: </w:t>
      </w:r>
      <w:r w:rsidR="00B10829" w:rsidRPr="00B10829">
        <w:rPr>
          <w:sz w:val="25"/>
          <w:szCs w:val="25"/>
        </w:rPr>
        <w:t>производственных объектов (ПП)</w:t>
      </w:r>
      <w:r w:rsidRPr="00B10829">
        <w:rPr>
          <w:sz w:val="25"/>
          <w:szCs w:val="25"/>
        </w:rPr>
        <w:t xml:space="preserve">, для которой вид разрешенного использования </w:t>
      </w:r>
      <w:r w:rsidR="00D37D4E">
        <w:rPr>
          <w:sz w:val="25"/>
          <w:szCs w:val="25"/>
        </w:rPr>
        <w:t>«</w:t>
      </w:r>
      <w:r w:rsidRPr="00B10829">
        <w:rPr>
          <w:sz w:val="25"/>
          <w:szCs w:val="25"/>
        </w:rPr>
        <w:t>хранение автотранспорта</w:t>
      </w:r>
      <w:r w:rsidR="00D37D4E">
        <w:rPr>
          <w:sz w:val="25"/>
          <w:szCs w:val="25"/>
        </w:rPr>
        <w:t>»</w:t>
      </w:r>
      <w:r w:rsidRPr="00B10829">
        <w:rPr>
          <w:sz w:val="25"/>
          <w:szCs w:val="25"/>
        </w:rPr>
        <w:t xml:space="preserve"> относится к основным видам использования.</w:t>
      </w:r>
    </w:p>
    <w:p w:rsidR="00AB4E8E" w:rsidRPr="00B10829" w:rsidRDefault="00AB4E8E" w:rsidP="00B10829">
      <w:pPr>
        <w:ind w:firstLine="709"/>
        <w:jc w:val="both"/>
        <w:rPr>
          <w:sz w:val="25"/>
          <w:szCs w:val="25"/>
        </w:rPr>
      </w:pPr>
      <w:r w:rsidRPr="00B10829">
        <w:rPr>
          <w:sz w:val="25"/>
          <w:szCs w:val="25"/>
        </w:rPr>
        <w:t>Предельные параметры разрешенного строительства для соответ</w:t>
      </w:r>
      <w:r w:rsidR="00B10829" w:rsidRPr="00B10829">
        <w:rPr>
          <w:sz w:val="25"/>
          <w:szCs w:val="25"/>
        </w:rPr>
        <w:t>ствующей территориальной зоны (ПП</w:t>
      </w:r>
      <w:r w:rsidRPr="00B10829">
        <w:rPr>
          <w:sz w:val="25"/>
          <w:szCs w:val="25"/>
        </w:rPr>
        <w:t xml:space="preserve">) устанавливаются разделом </w:t>
      </w:r>
      <w:r w:rsidR="00B10829" w:rsidRPr="00B10829">
        <w:rPr>
          <w:sz w:val="25"/>
          <w:szCs w:val="25"/>
        </w:rPr>
        <w:t>6</w:t>
      </w:r>
      <w:r w:rsidRPr="00B10829">
        <w:rPr>
          <w:sz w:val="25"/>
          <w:szCs w:val="25"/>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10829">
        <w:rPr>
          <w:sz w:val="25"/>
          <w:szCs w:val="25"/>
        </w:rPr>
        <w:br/>
        <w:t xml:space="preserve">№ 22-533. </w:t>
      </w:r>
      <w:r w:rsidR="00B10829" w:rsidRPr="00B10829">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6BBB" w:rsidRDefault="004A57EC" w:rsidP="004A57EC">
      <w:pPr>
        <w:ind w:firstLine="709"/>
        <w:jc w:val="both"/>
        <w:rPr>
          <w:sz w:val="25"/>
          <w:szCs w:val="25"/>
        </w:rPr>
      </w:pPr>
      <w:r w:rsidRPr="004A57EC">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w:t>
      </w:r>
      <w:r w:rsidRPr="004A57EC">
        <w:rPr>
          <w:sz w:val="25"/>
          <w:szCs w:val="25"/>
        </w:rPr>
        <w:lastRenderedPageBreak/>
        <w:t>соответствовать одному из вариантов внешне</w:t>
      </w:r>
      <w:r>
        <w:rPr>
          <w:sz w:val="25"/>
          <w:szCs w:val="25"/>
        </w:rPr>
        <w:t>го вида, указанных в приложении</w:t>
      </w:r>
      <w:r>
        <w:rPr>
          <w:sz w:val="25"/>
          <w:szCs w:val="25"/>
        </w:rPr>
        <w:br/>
      </w:r>
      <w:r w:rsidRPr="004A57E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4A57EC">
        <w:rPr>
          <w:sz w:val="25"/>
          <w:szCs w:val="25"/>
        </w:rPr>
        <w:t>№ 11/5-247</w:t>
      </w:r>
      <w:r w:rsidR="00526BBB" w:rsidRPr="00526BBB">
        <w:rPr>
          <w:sz w:val="25"/>
          <w:szCs w:val="25"/>
        </w:rPr>
        <w:t>.</w:t>
      </w:r>
    </w:p>
    <w:p w:rsidR="00AB4E8E" w:rsidRPr="00225DCC" w:rsidRDefault="00AB4E8E" w:rsidP="00AB4E8E">
      <w:pPr>
        <w:ind w:firstLine="709"/>
        <w:jc w:val="both"/>
        <w:rPr>
          <w:sz w:val="25"/>
          <w:szCs w:val="25"/>
        </w:rPr>
      </w:pPr>
      <w:r w:rsidRPr="00225DCC">
        <w:rPr>
          <w:sz w:val="25"/>
          <w:szCs w:val="25"/>
        </w:rPr>
        <w:t>Имеются технические условия № ТУ-1</w:t>
      </w:r>
      <w:r w:rsidR="00225DCC" w:rsidRPr="00225DCC">
        <w:rPr>
          <w:sz w:val="25"/>
          <w:szCs w:val="25"/>
        </w:rPr>
        <w:t>05</w:t>
      </w:r>
      <w:r w:rsidRPr="00225DCC">
        <w:rPr>
          <w:sz w:val="25"/>
          <w:szCs w:val="25"/>
        </w:rPr>
        <w:t xml:space="preserve">-ВС-2020 от </w:t>
      </w:r>
      <w:r w:rsidR="00225DCC" w:rsidRPr="00225DCC">
        <w:rPr>
          <w:sz w:val="25"/>
          <w:szCs w:val="25"/>
        </w:rPr>
        <w:t>11.09</w:t>
      </w:r>
      <w:r w:rsidRPr="00225DCC">
        <w:rPr>
          <w:sz w:val="25"/>
          <w:szCs w:val="25"/>
        </w:rPr>
        <w:t xml:space="preserve">.2020 на подключение к централизованным системам </w:t>
      </w:r>
      <w:r w:rsidRPr="00225DCC">
        <w:rPr>
          <w:sz w:val="25"/>
          <w:szCs w:val="25"/>
          <w:u w:val="single"/>
        </w:rPr>
        <w:t>холодного водоснабжения</w:t>
      </w:r>
      <w:r w:rsidRPr="00225DCC">
        <w:rPr>
          <w:sz w:val="25"/>
          <w:szCs w:val="25"/>
        </w:rPr>
        <w:t xml:space="preserve">. Возможная точка подключения к централизованной системе водоснабжения АО </w:t>
      </w:r>
      <w:r w:rsidR="00D37D4E">
        <w:rPr>
          <w:sz w:val="25"/>
          <w:szCs w:val="25"/>
        </w:rPr>
        <w:t>«</w:t>
      </w:r>
      <w:r w:rsidRPr="00225DCC">
        <w:rPr>
          <w:sz w:val="25"/>
          <w:szCs w:val="25"/>
        </w:rPr>
        <w:t>НТЭК</w:t>
      </w:r>
      <w:r w:rsidR="00D37D4E">
        <w:rPr>
          <w:sz w:val="25"/>
          <w:szCs w:val="25"/>
        </w:rPr>
        <w:t>»</w:t>
      </w:r>
      <w:r w:rsidRPr="00225DCC">
        <w:rPr>
          <w:sz w:val="25"/>
          <w:szCs w:val="25"/>
        </w:rPr>
        <w:t xml:space="preserve">: </w:t>
      </w:r>
      <w:r w:rsidR="00225DCC" w:rsidRPr="00225DCC">
        <w:rPr>
          <w:sz w:val="25"/>
          <w:szCs w:val="25"/>
        </w:rPr>
        <w:t xml:space="preserve">участок водовода Ду1000 мм в районе МБУ </w:t>
      </w:r>
      <w:r w:rsidR="00D37D4E">
        <w:rPr>
          <w:sz w:val="25"/>
          <w:szCs w:val="25"/>
        </w:rPr>
        <w:t>«</w:t>
      </w:r>
      <w:r w:rsidR="00225DCC" w:rsidRPr="00225DCC">
        <w:rPr>
          <w:sz w:val="25"/>
          <w:szCs w:val="25"/>
        </w:rPr>
        <w:t>Автохозяйство</w:t>
      </w:r>
      <w:r w:rsidR="00D37D4E">
        <w:rPr>
          <w:sz w:val="25"/>
          <w:szCs w:val="25"/>
        </w:rPr>
        <w:t>»</w:t>
      </w:r>
      <w:r w:rsidR="00225DCC" w:rsidRPr="00225DCC">
        <w:rPr>
          <w:sz w:val="25"/>
          <w:szCs w:val="25"/>
        </w:rPr>
        <w:t xml:space="preserve"> от задвижки № 3 через сети потребителя</w:t>
      </w:r>
      <w:r w:rsidRPr="00225DCC">
        <w:rPr>
          <w:sz w:val="25"/>
          <w:szCs w:val="25"/>
        </w:rPr>
        <w:t xml:space="preserve">. Максимальная нагрузка в точке подключения: 0,5 м3/час. Срок действия условий на подключение: 3 года. Обязательства АО </w:t>
      </w:r>
      <w:r w:rsidR="00D37D4E">
        <w:rPr>
          <w:sz w:val="25"/>
          <w:szCs w:val="25"/>
        </w:rPr>
        <w:t>«</w:t>
      </w:r>
      <w:r w:rsidRPr="00225DCC">
        <w:rPr>
          <w:sz w:val="25"/>
          <w:szCs w:val="25"/>
        </w:rPr>
        <w:t>НТЭК</w:t>
      </w:r>
      <w:r w:rsidR="00D37D4E">
        <w:rPr>
          <w:sz w:val="25"/>
          <w:szCs w:val="25"/>
        </w:rPr>
        <w:t>»</w:t>
      </w:r>
      <w:r w:rsidRPr="00225DC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E8E" w:rsidRPr="00225DCC" w:rsidRDefault="00AB4E8E" w:rsidP="00AB4E8E">
      <w:pPr>
        <w:ind w:firstLine="709"/>
        <w:jc w:val="both"/>
        <w:rPr>
          <w:sz w:val="25"/>
          <w:szCs w:val="25"/>
        </w:rPr>
      </w:pPr>
      <w:r w:rsidRPr="00225DCC">
        <w:rPr>
          <w:sz w:val="25"/>
          <w:szCs w:val="25"/>
        </w:rPr>
        <w:t>Имеются техн</w:t>
      </w:r>
      <w:r w:rsidR="00225DCC" w:rsidRPr="00225DCC">
        <w:rPr>
          <w:sz w:val="25"/>
          <w:szCs w:val="25"/>
        </w:rPr>
        <w:t>ические условия № ТУ-49</w:t>
      </w:r>
      <w:r w:rsidRPr="00225DCC">
        <w:rPr>
          <w:sz w:val="25"/>
          <w:szCs w:val="25"/>
        </w:rPr>
        <w:t xml:space="preserve">-ТС-2020 от </w:t>
      </w:r>
      <w:r w:rsidR="00225DCC" w:rsidRPr="00225DCC">
        <w:rPr>
          <w:sz w:val="25"/>
          <w:szCs w:val="25"/>
        </w:rPr>
        <w:t>11.09</w:t>
      </w:r>
      <w:r w:rsidRPr="00225DCC">
        <w:rPr>
          <w:sz w:val="25"/>
          <w:szCs w:val="25"/>
        </w:rPr>
        <w:t xml:space="preserve">.2020 на подключение к централизованным системам </w:t>
      </w:r>
      <w:r w:rsidRPr="00225DCC">
        <w:rPr>
          <w:sz w:val="25"/>
          <w:szCs w:val="25"/>
          <w:u w:val="single"/>
        </w:rPr>
        <w:t>теплоснабжения</w:t>
      </w:r>
      <w:r w:rsidRPr="00225DCC">
        <w:rPr>
          <w:sz w:val="25"/>
          <w:szCs w:val="25"/>
        </w:rPr>
        <w:t xml:space="preserve">. Возможная точка подключения к централизованной системе теплоснабжения АО </w:t>
      </w:r>
      <w:r w:rsidR="00D37D4E">
        <w:rPr>
          <w:sz w:val="25"/>
          <w:szCs w:val="25"/>
        </w:rPr>
        <w:t>«</w:t>
      </w:r>
      <w:r w:rsidRPr="00225DCC">
        <w:rPr>
          <w:sz w:val="25"/>
          <w:szCs w:val="25"/>
        </w:rPr>
        <w:t>НТЭК</w:t>
      </w:r>
      <w:r w:rsidR="00D37D4E">
        <w:rPr>
          <w:sz w:val="25"/>
          <w:szCs w:val="25"/>
        </w:rPr>
        <w:t>»</w:t>
      </w:r>
      <w:r w:rsidRPr="00225DCC">
        <w:rPr>
          <w:sz w:val="25"/>
          <w:szCs w:val="25"/>
        </w:rPr>
        <w:t xml:space="preserve">: </w:t>
      </w:r>
      <w:r w:rsidR="00056881">
        <w:rPr>
          <w:sz w:val="25"/>
          <w:szCs w:val="25"/>
        </w:rPr>
        <w:t>участок теплосети</w:t>
      </w:r>
      <w:r w:rsidR="00056881">
        <w:rPr>
          <w:sz w:val="25"/>
          <w:szCs w:val="25"/>
        </w:rPr>
        <w:br/>
      </w:r>
      <w:r w:rsidR="00225DCC" w:rsidRPr="00225DCC">
        <w:rPr>
          <w:sz w:val="25"/>
          <w:szCs w:val="25"/>
        </w:rPr>
        <w:t>2Ду1200 мм Западного п/к от задвижек 11, 12</w:t>
      </w:r>
      <w:r w:rsidRPr="00225DCC">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D37D4E">
        <w:rPr>
          <w:sz w:val="25"/>
          <w:szCs w:val="25"/>
        </w:rPr>
        <w:t>«</w:t>
      </w:r>
      <w:r w:rsidRPr="00225DCC">
        <w:rPr>
          <w:sz w:val="25"/>
          <w:szCs w:val="25"/>
        </w:rPr>
        <w:t>НТЭК</w:t>
      </w:r>
      <w:r w:rsidR="00D37D4E">
        <w:rPr>
          <w:sz w:val="25"/>
          <w:szCs w:val="25"/>
        </w:rPr>
        <w:t>»</w:t>
      </w:r>
      <w:r w:rsidRPr="00225DC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25DCC" w:rsidRDefault="00225DCC" w:rsidP="00225DCC">
      <w:pPr>
        <w:ind w:firstLine="709"/>
        <w:jc w:val="both"/>
        <w:rPr>
          <w:sz w:val="25"/>
          <w:szCs w:val="25"/>
        </w:rPr>
      </w:pPr>
      <w:r w:rsidRPr="00CB3530">
        <w:rPr>
          <w:sz w:val="25"/>
          <w:szCs w:val="25"/>
        </w:rPr>
        <w:t xml:space="preserve">Имеются технические условия № ТУ-26-ВО-2020 от 10.09.2020 на подключение к централизованным системам </w:t>
      </w:r>
      <w:r w:rsidRPr="000B4974">
        <w:rPr>
          <w:sz w:val="25"/>
          <w:szCs w:val="25"/>
          <w:u w:val="single"/>
        </w:rPr>
        <w:t>водоотведения</w:t>
      </w:r>
      <w:r w:rsidRPr="00CB3530">
        <w:rPr>
          <w:sz w:val="25"/>
          <w:szCs w:val="25"/>
        </w:rPr>
        <w:t xml:space="preserve">. Возможная точка подключения к централизованной системе водоотведения АО </w:t>
      </w:r>
      <w:r w:rsidR="00D37D4E">
        <w:rPr>
          <w:sz w:val="25"/>
          <w:szCs w:val="25"/>
        </w:rPr>
        <w:t>«</w:t>
      </w:r>
      <w:r w:rsidRPr="00CB3530">
        <w:rPr>
          <w:sz w:val="25"/>
          <w:szCs w:val="25"/>
        </w:rPr>
        <w:t>НТЭК</w:t>
      </w:r>
      <w:r w:rsidR="00D37D4E">
        <w:rPr>
          <w:sz w:val="25"/>
          <w:szCs w:val="25"/>
        </w:rPr>
        <w:t>»</w:t>
      </w:r>
      <w:r w:rsidRPr="00CB3530">
        <w:rPr>
          <w:sz w:val="25"/>
          <w:szCs w:val="25"/>
        </w:rPr>
        <w:t>: участок трубопровода водоотведения Ду250 мм в районе ул. Энергетическая</w:t>
      </w:r>
      <w:r w:rsidR="00CB3530" w:rsidRPr="00CB3530">
        <w:rPr>
          <w:sz w:val="25"/>
          <w:szCs w:val="25"/>
        </w:rPr>
        <w:t>, 14</w:t>
      </w:r>
      <w:r w:rsidRPr="00CB3530">
        <w:rPr>
          <w:sz w:val="25"/>
          <w:szCs w:val="25"/>
        </w:rPr>
        <w:t>. Максимальная нагрузка в точке подключения:</w:t>
      </w:r>
      <w:r w:rsidR="00CB3530" w:rsidRPr="00CB3530">
        <w:rPr>
          <w:sz w:val="25"/>
          <w:szCs w:val="25"/>
        </w:rPr>
        <w:t xml:space="preserve"> </w:t>
      </w:r>
      <w:r w:rsidRPr="00CB3530">
        <w:rPr>
          <w:sz w:val="25"/>
          <w:szCs w:val="25"/>
        </w:rPr>
        <w:t xml:space="preserve">0,5 м3/час. Срок действия условий на подключение: 3 года. Обязательства АО </w:t>
      </w:r>
      <w:r w:rsidR="00D37D4E">
        <w:rPr>
          <w:sz w:val="25"/>
          <w:szCs w:val="25"/>
        </w:rPr>
        <w:t>«</w:t>
      </w:r>
      <w:r w:rsidRPr="00CB3530">
        <w:rPr>
          <w:sz w:val="25"/>
          <w:szCs w:val="25"/>
        </w:rPr>
        <w:t>НТЭК</w:t>
      </w:r>
      <w:r w:rsidR="00D37D4E">
        <w:rPr>
          <w:sz w:val="25"/>
          <w:szCs w:val="25"/>
        </w:rPr>
        <w:t>»</w:t>
      </w:r>
      <w:r w:rsidRPr="00CB353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w:t>
      </w:r>
      <w:r w:rsidR="00CB3530" w:rsidRPr="00CB3530">
        <w:rPr>
          <w:sz w:val="25"/>
          <w:szCs w:val="25"/>
        </w:rPr>
        <w:t xml:space="preserve"> </w:t>
      </w:r>
      <w:r w:rsidRPr="00CB3530">
        <w:rPr>
          <w:sz w:val="25"/>
          <w:szCs w:val="25"/>
        </w:rPr>
        <w:t>18 месяцев со дня заключения договора о подключении (если более длительные сроки не указаны в заявлении Заявителя).</w:t>
      </w:r>
    </w:p>
    <w:p w:rsidR="00AB4E8E" w:rsidRPr="00CB3530" w:rsidRDefault="00AB4E8E" w:rsidP="00AB4E8E">
      <w:pPr>
        <w:ind w:firstLine="709"/>
        <w:jc w:val="both"/>
        <w:rPr>
          <w:sz w:val="25"/>
          <w:szCs w:val="25"/>
        </w:rPr>
      </w:pPr>
      <w:r w:rsidRPr="00CB3530">
        <w:rPr>
          <w:sz w:val="25"/>
          <w:szCs w:val="25"/>
        </w:rPr>
        <w:t xml:space="preserve">Плата за подключение (технологическое присоединение) будет взиматься </w:t>
      </w:r>
      <w:proofErr w:type="spellStart"/>
      <w:r w:rsidRPr="00CB3530">
        <w:rPr>
          <w:sz w:val="25"/>
          <w:szCs w:val="25"/>
        </w:rPr>
        <w:t>ресурсоснабжающими</w:t>
      </w:r>
      <w:proofErr w:type="spellEnd"/>
      <w:r w:rsidRPr="00CB353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E8E" w:rsidRPr="00CB3530" w:rsidRDefault="00AB4E8E" w:rsidP="00AB4E8E">
      <w:pPr>
        <w:ind w:firstLine="709"/>
        <w:jc w:val="both"/>
        <w:rPr>
          <w:sz w:val="25"/>
          <w:szCs w:val="25"/>
        </w:rPr>
      </w:pPr>
      <w:r w:rsidRPr="00CB3530">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CB3530">
        <w:rPr>
          <w:sz w:val="25"/>
          <w:szCs w:val="25"/>
        </w:rPr>
        <w:t xml:space="preserve">Об установлении акционерному обществу </w:t>
      </w:r>
      <w:r w:rsidR="00D37D4E">
        <w:rPr>
          <w:sz w:val="25"/>
          <w:szCs w:val="25"/>
        </w:rPr>
        <w:t>«</w:t>
      </w:r>
      <w:proofErr w:type="spellStart"/>
      <w:r w:rsidRPr="00CB3530">
        <w:rPr>
          <w:sz w:val="25"/>
          <w:szCs w:val="25"/>
        </w:rPr>
        <w:t>Норильско</w:t>
      </w:r>
      <w:proofErr w:type="spellEnd"/>
      <w:r w:rsidRPr="00CB3530">
        <w:rPr>
          <w:sz w:val="25"/>
          <w:szCs w:val="25"/>
        </w:rPr>
        <w:t>-Таймырская энергетическая компания</w:t>
      </w:r>
      <w:r w:rsidR="00D37D4E">
        <w:rPr>
          <w:sz w:val="25"/>
          <w:szCs w:val="25"/>
        </w:rPr>
        <w:t>»</w:t>
      </w:r>
      <w:r w:rsidRPr="00CB3530">
        <w:rPr>
          <w:sz w:val="25"/>
          <w:szCs w:val="25"/>
        </w:rPr>
        <w:t xml:space="preserve"> (г. Норильск, ИНН 2457058356) тарифов на подключение (технологическое присоединение) к централизованной системе холодного </w:t>
      </w:r>
      <w:r w:rsidRPr="00CB3530">
        <w:rPr>
          <w:sz w:val="25"/>
          <w:szCs w:val="25"/>
        </w:rPr>
        <w:lastRenderedPageBreak/>
        <w:t>водоснабжения города Норильска</w:t>
      </w:r>
      <w:r w:rsidR="00D37D4E">
        <w:rPr>
          <w:sz w:val="25"/>
          <w:szCs w:val="25"/>
        </w:rPr>
        <w:t>»</w:t>
      </w:r>
      <w:r w:rsidRPr="00CB3530">
        <w:rPr>
          <w:sz w:val="25"/>
          <w:szCs w:val="25"/>
        </w:rPr>
        <w:t>, плата за подключение к системе холодного водоснабжения составит:</w:t>
      </w:r>
    </w:p>
    <w:p w:rsidR="00AB4E8E" w:rsidRPr="00CB3530" w:rsidRDefault="00AB4E8E" w:rsidP="00AB4E8E">
      <w:pPr>
        <w:ind w:firstLine="709"/>
        <w:jc w:val="both"/>
        <w:rPr>
          <w:sz w:val="25"/>
          <w:szCs w:val="25"/>
        </w:rPr>
      </w:pPr>
      <w:r w:rsidRPr="00CB3530">
        <w:rPr>
          <w:sz w:val="25"/>
          <w:szCs w:val="25"/>
        </w:rPr>
        <w:t xml:space="preserve">- 72,69 тыс. руб./куб. м/сутки (без учета НДС) </w:t>
      </w:r>
      <w:proofErr w:type="gramStart"/>
      <w:r w:rsidRPr="00CB3530">
        <w:rPr>
          <w:sz w:val="25"/>
          <w:szCs w:val="25"/>
        </w:rPr>
        <w:t>при величине</w:t>
      </w:r>
      <w:proofErr w:type="gramEnd"/>
      <w:r w:rsidRPr="00CB353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AB4E8E" w:rsidRPr="00CB3530" w:rsidRDefault="00AB4E8E" w:rsidP="00AB4E8E">
      <w:pPr>
        <w:ind w:firstLine="709"/>
        <w:jc w:val="both"/>
        <w:rPr>
          <w:sz w:val="25"/>
          <w:szCs w:val="25"/>
        </w:rPr>
      </w:pPr>
      <w:r w:rsidRPr="00CB3530">
        <w:rPr>
          <w:sz w:val="25"/>
          <w:szCs w:val="25"/>
        </w:rPr>
        <w:t xml:space="preserve">- 75,45 тыс. руб./куб. м/сутки (без учета НДС) </w:t>
      </w:r>
      <w:proofErr w:type="gramStart"/>
      <w:r w:rsidRPr="00CB3530">
        <w:rPr>
          <w:sz w:val="25"/>
          <w:szCs w:val="25"/>
        </w:rPr>
        <w:t>при величине</w:t>
      </w:r>
      <w:proofErr w:type="gramEnd"/>
      <w:r w:rsidRPr="00CB353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AB4E8E" w:rsidRPr="00CB3530" w:rsidRDefault="00AB4E8E" w:rsidP="00AB4E8E">
      <w:pPr>
        <w:ind w:firstLine="709"/>
        <w:jc w:val="both"/>
        <w:rPr>
          <w:sz w:val="25"/>
          <w:szCs w:val="25"/>
        </w:rPr>
      </w:pPr>
      <w:r w:rsidRPr="00CB3530">
        <w:rPr>
          <w:sz w:val="25"/>
          <w:szCs w:val="25"/>
        </w:rPr>
        <w:t xml:space="preserve">В соответствии с приказом Министерства тарифной политики Красноярского края от 18.12.2019 № 435/1-п </w:t>
      </w:r>
      <w:r w:rsidR="00D37D4E">
        <w:rPr>
          <w:sz w:val="25"/>
          <w:szCs w:val="25"/>
        </w:rPr>
        <w:t>«</w:t>
      </w:r>
      <w:r w:rsidRPr="00CB3530">
        <w:rPr>
          <w:sz w:val="25"/>
          <w:szCs w:val="25"/>
        </w:rPr>
        <w:t xml:space="preserve">Об установлении акционерному обществу </w:t>
      </w:r>
      <w:r w:rsidR="00D37D4E">
        <w:rPr>
          <w:sz w:val="25"/>
          <w:szCs w:val="25"/>
        </w:rPr>
        <w:t>«</w:t>
      </w:r>
      <w:proofErr w:type="spellStart"/>
      <w:r w:rsidRPr="00CB3530">
        <w:rPr>
          <w:sz w:val="25"/>
          <w:szCs w:val="25"/>
        </w:rPr>
        <w:t>Норильско</w:t>
      </w:r>
      <w:proofErr w:type="spellEnd"/>
      <w:r w:rsidRPr="00CB3530">
        <w:rPr>
          <w:sz w:val="25"/>
          <w:szCs w:val="25"/>
        </w:rPr>
        <w:t>-Таймырская энергетическая компания</w:t>
      </w:r>
      <w:r w:rsidR="00D37D4E">
        <w:rPr>
          <w:sz w:val="25"/>
          <w:szCs w:val="25"/>
        </w:rPr>
        <w:t>»</w:t>
      </w:r>
      <w:r w:rsidRPr="00CB3530">
        <w:rPr>
          <w:sz w:val="25"/>
          <w:szCs w:val="25"/>
        </w:rPr>
        <w:t xml:space="preserve"> (г. Норильск, ИНН 2457058356) платы за подключение к системе теплоснабжения города Норильска</w:t>
      </w:r>
      <w:r w:rsidR="00D37D4E">
        <w:rPr>
          <w:sz w:val="25"/>
          <w:szCs w:val="25"/>
        </w:rPr>
        <w:t>»</w:t>
      </w:r>
      <w:r w:rsidRPr="00CB3530">
        <w:rPr>
          <w:sz w:val="25"/>
          <w:szCs w:val="25"/>
        </w:rPr>
        <w:t>, плата за подключение к системе теплоснабжения составит 649,457 тыс. руб./Гкал/час (без учета НДС). Указанный тариф действует по 31.12.2020.</w:t>
      </w:r>
    </w:p>
    <w:p w:rsidR="00B64C25" w:rsidRDefault="00B64C25" w:rsidP="00B64C25">
      <w:pPr>
        <w:ind w:firstLine="709"/>
        <w:jc w:val="both"/>
        <w:rPr>
          <w:sz w:val="25"/>
          <w:szCs w:val="25"/>
        </w:rPr>
      </w:pPr>
      <w:r w:rsidRPr="00217B72">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217B72">
        <w:rPr>
          <w:sz w:val="25"/>
          <w:szCs w:val="25"/>
        </w:rPr>
        <w:t>Норильско</w:t>
      </w:r>
      <w:proofErr w:type="spellEnd"/>
      <w:r w:rsidRPr="00217B72">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2759,668 тыс. руб./Гкал/час (без учета НДС). Указанный тариф действует по 31.12.2021</w:t>
      </w:r>
      <w:r>
        <w:rPr>
          <w:sz w:val="25"/>
          <w:szCs w:val="25"/>
        </w:rPr>
        <w:t>.</w:t>
      </w:r>
    </w:p>
    <w:p w:rsidR="00CB3530" w:rsidRPr="00CB3530" w:rsidRDefault="00CB3530" w:rsidP="00CB3530">
      <w:pPr>
        <w:ind w:firstLine="709"/>
        <w:jc w:val="both"/>
        <w:rPr>
          <w:sz w:val="25"/>
          <w:szCs w:val="25"/>
        </w:rPr>
      </w:pPr>
      <w:r w:rsidRPr="00CB3530">
        <w:rPr>
          <w:sz w:val="25"/>
          <w:szCs w:val="25"/>
        </w:rPr>
        <w:t xml:space="preserve">В соответствии с приказом Министерства тарифной политики Красноярского края от 04.06.2020 № 96-в </w:t>
      </w:r>
      <w:r w:rsidR="00D37D4E">
        <w:rPr>
          <w:sz w:val="25"/>
          <w:szCs w:val="25"/>
        </w:rPr>
        <w:t>«</w:t>
      </w:r>
      <w:r w:rsidRPr="00CB3530">
        <w:rPr>
          <w:sz w:val="25"/>
          <w:szCs w:val="25"/>
        </w:rPr>
        <w:t xml:space="preserve">Об установлении акционерному обществу </w:t>
      </w:r>
      <w:r w:rsidR="00D37D4E">
        <w:rPr>
          <w:sz w:val="25"/>
          <w:szCs w:val="25"/>
        </w:rPr>
        <w:t>«</w:t>
      </w:r>
      <w:proofErr w:type="spellStart"/>
      <w:r w:rsidRPr="00CB3530">
        <w:rPr>
          <w:sz w:val="25"/>
          <w:szCs w:val="25"/>
        </w:rPr>
        <w:t>Норильско</w:t>
      </w:r>
      <w:proofErr w:type="spellEnd"/>
      <w:r w:rsidRPr="00CB3530">
        <w:rPr>
          <w:sz w:val="25"/>
          <w:szCs w:val="25"/>
        </w:rPr>
        <w:t>-Таймырская энергетическая компания</w:t>
      </w:r>
      <w:r w:rsidR="00D37D4E">
        <w:rPr>
          <w:sz w:val="25"/>
          <w:szCs w:val="25"/>
        </w:rPr>
        <w:t>»</w:t>
      </w:r>
      <w:r w:rsidRPr="00CB3530">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D37D4E">
        <w:rPr>
          <w:sz w:val="25"/>
          <w:szCs w:val="25"/>
        </w:rPr>
        <w:t>»</w:t>
      </w:r>
      <w:r w:rsidRPr="00CB3530">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w:t>
      </w:r>
      <w:r w:rsidRPr="00CB3530">
        <w:rPr>
          <w:sz w:val="25"/>
          <w:szCs w:val="25"/>
        </w:rPr>
        <w:br/>
        <w:t>с использованием создаваемых сетей водоснабжения и (или) водоотведения</w:t>
      </w:r>
      <w:r w:rsidRPr="00CB3530">
        <w:rPr>
          <w:sz w:val="25"/>
          <w:szCs w:val="25"/>
        </w:rPr>
        <w:br/>
        <w:t>с наружным диаметром, не превышающим 250 мм (предельный уровень нагрузки), составляет: 35,880 тыс. руб./м3/сутки. Указанный тариф действует</w:t>
      </w:r>
      <w:r w:rsidRPr="00CB3530">
        <w:rPr>
          <w:sz w:val="25"/>
          <w:szCs w:val="25"/>
        </w:rPr>
        <w:br/>
        <w:t>по 31.12.2020.</w:t>
      </w:r>
    </w:p>
    <w:p w:rsidR="00AB4E8E" w:rsidRPr="00CB3530" w:rsidRDefault="00B64C25" w:rsidP="00CB3530">
      <w:pPr>
        <w:ind w:firstLine="709"/>
        <w:jc w:val="both"/>
        <w:rPr>
          <w:sz w:val="25"/>
          <w:szCs w:val="25"/>
        </w:rPr>
      </w:pPr>
      <w:r w:rsidRPr="00B64C25">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B64C25">
        <w:rPr>
          <w:sz w:val="25"/>
          <w:szCs w:val="25"/>
        </w:rPr>
        <w:t>Норильско</w:t>
      </w:r>
      <w:proofErr w:type="spellEnd"/>
      <w:r w:rsidRPr="00B64C25">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AB4E8E" w:rsidRPr="00697310" w:rsidRDefault="00AB4E8E" w:rsidP="00AB4E8E">
      <w:pPr>
        <w:ind w:firstLine="709"/>
        <w:jc w:val="both"/>
        <w:rPr>
          <w:sz w:val="25"/>
          <w:szCs w:val="25"/>
        </w:rPr>
      </w:pPr>
      <w:r w:rsidRPr="00CB3530">
        <w:rPr>
          <w:sz w:val="25"/>
          <w:szCs w:val="25"/>
        </w:rPr>
        <w:t>Использование земельного участка - без права изменения целевого и разрешенного использования земельного участка.</w:t>
      </w:r>
    </w:p>
    <w:p w:rsidR="00D93009" w:rsidRPr="00D93009" w:rsidRDefault="00D93009" w:rsidP="00D93009">
      <w:pPr>
        <w:ind w:firstLine="709"/>
        <w:jc w:val="both"/>
        <w:rPr>
          <w:sz w:val="25"/>
          <w:szCs w:val="25"/>
        </w:rPr>
      </w:pPr>
      <w:r w:rsidRPr="00D93009">
        <w:rPr>
          <w:b/>
          <w:sz w:val="25"/>
          <w:szCs w:val="25"/>
        </w:rPr>
        <w:t xml:space="preserve">– Лот № </w:t>
      </w:r>
      <w:r w:rsidR="00452A93">
        <w:rPr>
          <w:b/>
          <w:sz w:val="25"/>
          <w:szCs w:val="25"/>
        </w:rPr>
        <w:t>3</w:t>
      </w:r>
      <w:r w:rsidRPr="00D93009">
        <w:rPr>
          <w:b/>
          <w:sz w:val="25"/>
          <w:szCs w:val="25"/>
        </w:rPr>
        <w:t>:</w:t>
      </w:r>
      <w:r w:rsidRPr="00D93009">
        <w:rPr>
          <w:sz w:val="25"/>
          <w:szCs w:val="25"/>
        </w:rPr>
        <w:t xml:space="preserve"> Земельный участок с кадастровым номером 24:55:0201004:3608, площадью 75 кв.м, расположенный по адресу: Российская Федерация, Красноярский край, городской округ город Норильск, город Норильск, территория </w:t>
      </w:r>
      <w:r w:rsidR="00D37D4E">
        <w:rPr>
          <w:sz w:val="25"/>
          <w:szCs w:val="25"/>
        </w:rPr>
        <w:t>«</w:t>
      </w:r>
      <w:r w:rsidRPr="00D93009">
        <w:rPr>
          <w:sz w:val="25"/>
          <w:szCs w:val="25"/>
        </w:rPr>
        <w:t>Гаражно-</w:t>
      </w:r>
      <w:r w:rsidRPr="00D93009">
        <w:rPr>
          <w:sz w:val="25"/>
          <w:szCs w:val="25"/>
        </w:rPr>
        <w:lastRenderedPageBreak/>
        <w:t>строительный кооператив № 150</w:t>
      </w:r>
      <w:r w:rsidR="00D37D4E">
        <w:rPr>
          <w:sz w:val="25"/>
          <w:szCs w:val="25"/>
        </w:rPr>
        <w:t>»</w:t>
      </w:r>
      <w:r w:rsidRPr="00D93009">
        <w:rPr>
          <w:sz w:val="25"/>
          <w:szCs w:val="25"/>
        </w:rPr>
        <w:t>, ряд №2, земельный участок № 8, для размещения гаража.</w:t>
      </w:r>
    </w:p>
    <w:p w:rsidR="00D93009" w:rsidRPr="00AE63E2" w:rsidRDefault="00D93009" w:rsidP="00D93009">
      <w:pPr>
        <w:ind w:firstLine="709"/>
        <w:jc w:val="both"/>
        <w:rPr>
          <w:sz w:val="25"/>
          <w:szCs w:val="25"/>
          <w:highlight w:val="yellow"/>
        </w:rPr>
      </w:pPr>
      <w:r w:rsidRPr="00D9300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93009">
        <w:rPr>
          <w:sz w:val="25"/>
          <w:szCs w:val="25"/>
        </w:rPr>
        <w:t>Росреестра</w:t>
      </w:r>
      <w:proofErr w:type="spellEnd"/>
      <w:r w:rsidRPr="00D93009">
        <w:rPr>
          <w:sz w:val="25"/>
          <w:szCs w:val="25"/>
        </w:rPr>
        <w:t xml:space="preserve"> (</w:t>
      </w:r>
      <w:hyperlink r:id="rId10" w:history="1">
        <w:r w:rsidRPr="00D93009">
          <w:rPr>
            <w:rStyle w:val="a7"/>
            <w:color w:val="auto"/>
            <w:sz w:val="25"/>
            <w:szCs w:val="25"/>
          </w:rPr>
          <w:t>https://rosreestr.ru</w:t>
        </w:r>
      </w:hyperlink>
      <w:r w:rsidRPr="00D93009">
        <w:rPr>
          <w:sz w:val="25"/>
          <w:szCs w:val="25"/>
        </w:rPr>
        <w:t xml:space="preserve">) в разделах </w:t>
      </w:r>
      <w:r w:rsidR="00D37D4E">
        <w:rPr>
          <w:sz w:val="25"/>
          <w:szCs w:val="25"/>
        </w:rPr>
        <w:t>«</w:t>
      </w:r>
      <w:r w:rsidRPr="00D93009">
        <w:rPr>
          <w:sz w:val="25"/>
          <w:szCs w:val="25"/>
        </w:rPr>
        <w:t xml:space="preserve">Справочная информация по объектам недвижимости в режиме </w:t>
      </w:r>
      <w:proofErr w:type="spellStart"/>
      <w:r w:rsidRPr="00D93009">
        <w:rPr>
          <w:sz w:val="25"/>
          <w:szCs w:val="25"/>
        </w:rPr>
        <w:t>online</w:t>
      </w:r>
      <w:proofErr w:type="spellEnd"/>
      <w:r w:rsidR="00D37D4E">
        <w:rPr>
          <w:sz w:val="25"/>
          <w:szCs w:val="25"/>
        </w:rPr>
        <w:t>»</w:t>
      </w:r>
      <w:r w:rsidRPr="00D93009">
        <w:rPr>
          <w:sz w:val="25"/>
          <w:szCs w:val="25"/>
        </w:rPr>
        <w:t xml:space="preserve"> и </w:t>
      </w:r>
      <w:r w:rsidR="00D37D4E">
        <w:rPr>
          <w:sz w:val="25"/>
          <w:szCs w:val="25"/>
        </w:rPr>
        <w:t>«</w:t>
      </w:r>
      <w:r w:rsidRPr="00D93009">
        <w:rPr>
          <w:sz w:val="25"/>
          <w:szCs w:val="25"/>
        </w:rPr>
        <w:t>Публичная кадастровая карта</w:t>
      </w:r>
      <w:r w:rsidR="00D37D4E">
        <w:rPr>
          <w:sz w:val="25"/>
          <w:szCs w:val="25"/>
        </w:rPr>
        <w:t>»</w:t>
      </w:r>
      <w:r w:rsidRPr="00D93009">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37D4E">
        <w:rPr>
          <w:sz w:val="25"/>
          <w:szCs w:val="25"/>
        </w:rPr>
        <w:t>«</w:t>
      </w:r>
      <w:r w:rsidRPr="00D93009">
        <w:rPr>
          <w:sz w:val="25"/>
          <w:szCs w:val="25"/>
        </w:rPr>
        <w:t>хранение автотранспорта</w:t>
      </w:r>
      <w:r w:rsidR="00D37D4E">
        <w:rPr>
          <w:sz w:val="25"/>
          <w:szCs w:val="25"/>
        </w:rPr>
        <w:t>»</w:t>
      </w:r>
      <w:r w:rsidRPr="00D9300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D93009" w:rsidRPr="00D93009" w:rsidRDefault="00D93009" w:rsidP="00D93009">
      <w:pPr>
        <w:tabs>
          <w:tab w:val="left" w:pos="993"/>
          <w:tab w:val="left" w:pos="1134"/>
        </w:tabs>
        <w:ind w:firstLine="709"/>
        <w:jc w:val="both"/>
        <w:rPr>
          <w:sz w:val="25"/>
          <w:szCs w:val="25"/>
        </w:rPr>
      </w:pPr>
      <w:r w:rsidRPr="00D93009">
        <w:rPr>
          <w:sz w:val="25"/>
          <w:szCs w:val="25"/>
        </w:rPr>
        <w:t>В соответствии с распоряжением</w:t>
      </w:r>
      <w:r>
        <w:rPr>
          <w:sz w:val="25"/>
          <w:szCs w:val="25"/>
        </w:rPr>
        <w:t xml:space="preserve"> Администрации города Норильска</w:t>
      </w:r>
      <w:r>
        <w:rPr>
          <w:sz w:val="25"/>
          <w:szCs w:val="25"/>
        </w:rPr>
        <w:br/>
      </w:r>
      <w:r w:rsidRPr="00D93009">
        <w:rPr>
          <w:sz w:val="25"/>
          <w:szCs w:val="25"/>
        </w:rPr>
        <w:t xml:space="preserve">от 09.11.2020 № 5254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D93009">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D93009">
        <w:rPr>
          <w:sz w:val="25"/>
          <w:szCs w:val="25"/>
        </w:rPr>
        <w:t>, утвержденными Постановлением Главного государственного санитарного врача РФ от 14.03.2002 № 10.</w:t>
      </w:r>
    </w:p>
    <w:p w:rsidR="00D93009" w:rsidRPr="00D93009" w:rsidRDefault="00D93009" w:rsidP="00D93009">
      <w:pPr>
        <w:tabs>
          <w:tab w:val="left" w:pos="993"/>
          <w:tab w:val="left" w:pos="1134"/>
        </w:tabs>
        <w:ind w:firstLine="709"/>
        <w:jc w:val="both"/>
        <w:rPr>
          <w:sz w:val="25"/>
          <w:szCs w:val="25"/>
        </w:rPr>
      </w:pPr>
      <w:r w:rsidRPr="00D9300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Pr>
          <w:sz w:val="25"/>
          <w:szCs w:val="25"/>
        </w:rPr>
        <w:t>«</w:t>
      </w:r>
      <w:r w:rsidRPr="00D93009">
        <w:rPr>
          <w:sz w:val="25"/>
          <w:szCs w:val="25"/>
        </w:rPr>
        <w:t>хранение автотранспорта</w:t>
      </w:r>
      <w:r w:rsidR="00D37D4E">
        <w:rPr>
          <w:sz w:val="25"/>
          <w:szCs w:val="25"/>
        </w:rPr>
        <w:t>»</w:t>
      </w:r>
      <w:r w:rsidRPr="00D93009">
        <w:rPr>
          <w:sz w:val="25"/>
          <w:szCs w:val="25"/>
        </w:rPr>
        <w:t xml:space="preserve"> относится к основным видам использования.</w:t>
      </w:r>
    </w:p>
    <w:p w:rsidR="00D93009" w:rsidRPr="00D93009" w:rsidRDefault="00D93009" w:rsidP="00D93009">
      <w:pPr>
        <w:tabs>
          <w:tab w:val="left" w:pos="993"/>
          <w:tab w:val="left" w:pos="1134"/>
        </w:tabs>
        <w:ind w:firstLine="709"/>
        <w:jc w:val="both"/>
        <w:rPr>
          <w:sz w:val="25"/>
          <w:szCs w:val="25"/>
        </w:rPr>
      </w:pPr>
      <w:r w:rsidRPr="00D9300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9300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6BBB" w:rsidRPr="00526BBB" w:rsidRDefault="00A47E2C" w:rsidP="00A47E2C">
      <w:pPr>
        <w:tabs>
          <w:tab w:val="left" w:pos="993"/>
          <w:tab w:val="left" w:pos="1134"/>
        </w:tabs>
        <w:ind w:firstLine="709"/>
        <w:jc w:val="both"/>
        <w:rPr>
          <w:sz w:val="25"/>
          <w:szCs w:val="25"/>
        </w:rPr>
      </w:pPr>
      <w:r w:rsidRPr="00A47E2C">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w:t>
      </w:r>
      <w:r w:rsidRPr="00A47E2C">
        <w:rPr>
          <w:sz w:val="25"/>
          <w:szCs w:val="25"/>
        </w:rPr>
        <w:lastRenderedPageBreak/>
        <w:t>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D93009" w:rsidRPr="00EE7274" w:rsidRDefault="00D93009" w:rsidP="00D93009">
      <w:pPr>
        <w:tabs>
          <w:tab w:val="left" w:pos="993"/>
          <w:tab w:val="left" w:pos="1134"/>
        </w:tabs>
        <w:ind w:firstLine="709"/>
        <w:jc w:val="both"/>
        <w:rPr>
          <w:sz w:val="25"/>
          <w:szCs w:val="25"/>
        </w:rPr>
      </w:pPr>
      <w:r w:rsidRPr="00EE7274">
        <w:rPr>
          <w:sz w:val="25"/>
          <w:szCs w:val="25"/>
        </w:rPr>
        <w:t>Имеются технические условия № ТУ-</w:t>
      </w:r>
      <w:r w:rsidR="00EE7274" w:rsidRPr="00EE7274">
        <w:rPr>
          <w:sz w:val="25"/>
          <w:szCs w:val="25"/>
        </w:rPr>
        <w:t>147</w:t>
      </w:r>
      <w:r w:rsidRPr="00EE7274">
        <w:rPr>
          <w:sz w:val="25"/>
          <w:szCs w:val="25"/>
        </w:rPr>
        <w:t xml:space="preserve">-ВС-2020 от </w:t>
      </w:r>
      <w:r w:rsidR="00EE7274" w:rsidRPr="00EE7274">
        <w:rPr>
          <w:sz w:val="25"/>
          <w:szCs w:val="25"/>
        </w:rPr>
        <w:t>12.10</w:t>
      </w:r>
      <w:r w:rsidRPr="00EE7274">
        <w:rPr>
          <w:sz w:val="25"/>
          <w:szCs w:val="25"/>
        </w:rPr>
        <w:t xml:space="preserve">.2020 на подключение к централизованным системам </w:t>
      </w:r>
      <w:r w:rsidRPr="00EE7274">
        <w:rPr>
          <w:sz w:val="25"/>
          <w:szCs w:val="25"/>
          <w:u w:val="single"/>
        </w:rPr>
        <w:t>холодного водоснабжения</w:t>
      </w:r>
      <w:r w:rsidRPr="00EE7274">
        <w:rPr>
          <w:sz w:val="25"/>
          <w:szCs w:val="25"/>
        </w:rPr>
        <w:t xml:space="preserve">. Возможная точка подключения к централизованной системе водоснабжения АО </w:t>
      </w:r>
      <w:r w:rsidR="00D37D4E">
        <w:rPr>
          <w:sz w:val="25"/>
          <w:szCs w:val="25"/>
        </w:rPr>
        <w:t>«</w:t>
      </w:r>
      <w:r w:rsidRPr="00EE7274">
        <w:rPr>
          <w:sz w:val="25"/>
          <w:szCs w:val="25"/>
        </w:rPr>
        <w:t>НТЭК</w:t>
      </w:r>
      <w:r w:rsidR="00D37D4E">
        <w:rPr>
          <w:sz w:val="25"/>
          <w:szCs w:val="25"/>
        </w:rPr>
        <w:t>»</w:t>
      </w:r>
      <w:r w:rsidRPr="00EE7274">
        <w:rPr>
          <w:sz w:val="25"/>
          <w:szCs w:val="25"/>
        </w:rPr>
        <w:t xml:space="preserve">: </w:t>
      </w:r>
      <w:r w:rsidR="00EE7274" w:rsidRPr="00EE7274">
        <w:rPr>
          <w:sz w:val="25"/>
          <w:szCs w:val="25"/>
        </w:rPr>
        <w:t xml:space="preserve">участок водоводов 2ДУ500 мм в районе ул. Рудная от задвижек №№ 44, 44в </w:t>
      </w:r>
      <w:r w:rsidRPr="00EE7274">
        <w:rPr>
          <w:sz w:val="25"/>
          <w:szCs w:val="25"/>
        </w:rPr>
        <w:t>через сети потребителя. Максимальная нагрузка в точке подключения: 0,5 м3/час. Срок д</w:t>
      </w:r>
      <w:r w:rsidR="00EE7274" w:rsidRPr="00EE7274">
        <w:rPr>
          <w:sz w:val="25"/>
          <w:szCs w:val="25"/>
        </w:rPr>
        <w:t xml:space="preserve">ействия условий на подключение: </w:t>
      </w:r>
      <w:r w:rsidRPr="00EE7274">
        <w:rPr>
          <w:sz w:val="25"/>
          <w:szCs w:val="25"/>
        </w:rPr>
        <w:t xml:space="preserve">3 года. Обязательства АО </w:t>
      </w:r>
      <w:r w:rsidR="00D37D4E">
        <w:rPr>
          <w:sz w:val="25"/>
          <w:szCs w:val="25"/>
        </w:rPr>
        <w:t>«</w:t>
      </w:r>
      <w:r w:rsidRPr="00EE7274">
        <w:rPr>
          <w:sz w:val="25"/>
          <w:szCs w:val="25"/>
        </w:rPr>
        <w:t>НТЭК</w:t>
      </w:r>
      <w:r w:rsidR="00D37D4E">
        <w:rPr>
          <w:sz w:val="25"/>
          <w:szCs w:val="25"/>
        </w:rPr>
        <w:t>»</w:t>
      </w:r>
      <w:r w:rsidRPr="00EE727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93009" w:rsidRPr="00EE7274" w:rsidRDefault="00D93009" w:rsidP="00D93009">
      <w:pPr>
        <w:tabs>
          <w:tab w:val="left" w:pos="993"/>
          <w:tab w:val="left" w:pos="1134"/>
        </w:tabs>
        <w:ind w:firstLine="709"/>
        <w:jc w:val="both"/>
        <w:rPr>
          <w:sz w:val="25"/>
          <w:szCs w:val="25"/>
        </w:rPr>
      </w:pPr>
      <w:r w:rsidRPr="00EE7274">
        <w:rPr>
          <w:sz w:val="25"/>
          <w:szCs w:val="25"/>
        </w:rPr>
        <w:t xml:space="preserve">Согласно письму от </w:t>
      </w:r>
      <w:r w:rsidR="00EE7274" w:rsidRPr="00EE7274">
        <w:rPr>
          <w:sz w:val="25"/>
          <w:szCs w:val="25"/>
        </w:rPr>
        <w:t>16.10</w:t>
      </w:r>
      <w:r w:rsidRPr="00EE7274">
        <w:rPr>
          <w:sz w:val="25"/>
          <w:szCs w:val="25"/>
        </w:rPr>
        <w:t>.2020 № НТЭК/1</w:t>
      </w:r>
      <w:r w:rsidR="00EE7274" w:rsidRPr="00EE7274">
        <w:rPr>
          <w:sz w:val="25"/>
          <w:szCs w:val="25"/>
        </w:rPr>
        <w:t>3514</w:t>
      </w:r>
      <w:r w:rsidRPr="00EE7274">
        <w:rPr>
          <w:sz w:val="25"/>
          <w:szCs w:val="25"/>
        </w:rPr>
        <w:t xml:space="preserve">-исх сети </w:t>
      </w:r>
      <w:r w:rsidRPr="00ED2A87">
        <w:rPr>
          <w:sz w:val="25"/>
          <w:szCs w:val="25"/>
        </w:rPr>
        <w:t>водоотведения</w:t>
      </w:r>
      <w:r w:rsidRPr="00EE7274">
        <w:rPr>
          <w:sz w:val="25"/>
          <w:szCs w:val="25"/>
        </w:rPr>
        <w:t xml:space="preserve">, принадлежащие АО </w:t>
      </w:r>
      <w:r w:rsidR="00D37D4E">
        <w:rPr>
          <w:sz w:val="25"/>
          <w:szCs w:val="25"/>
        </w:rPr>
        <w:t>«</w:t>
      </w:r>
      <w:r w:rsidRPr="00EE7274">
        <w:rPr>
          <w:sz w:val="25"/>
          <w:szCs w:val="25"/>
        </w:rPr>
        <w:t>НТЭК</w:t>
      </w:r>
      <w:r w:rsidR="00D37D4E">
        <w:rPr>
          <w:sz w:val="25"/>
          <w:szCs w:val="25"/>
        </w:rPr>
        <w:t>»</w:t>
      </w:r>
      <w:r w:rsidRPr="00EE7274">
        <w:rPr>
          <w:sz w:val="25"/>
          <w:szCs w:val="25"/>
        </w:rPr>
        <w:t>, в районе расположения данного земельного участка отсутствуют.</w:t>
      </w:r>
      <w:r w:rsidR="00EE7274" w:rsidRPr="00EE7274">
        <w:rPr>
          <w:sz w:val="25"/>
          <w:szCs w:val="25"/>
        </w:rPr>
        <w:t xml:space="preserve"> По итогам анализа резерва пропускной способности сетей </w:t>
      </w:r>
      <w:r w:rsidR="00EE7274" w:rsidRPr="00ED2A87">
        <w:rPr>
          <w:sz w:val="25"/>
          <w:szCs w:val="25"/>
        </w:rPr>
        <w:t>теплоснабжения</w:t>
      </w:r>
      <w:r w:rsidR="00EE7274" w:rsidRPr="00EE7274">
        <w:rPr>
          <w:sz w:val="25"/>
          <w:szCs w:val="25"/>
        </w:rPr>
        <w:t xml:space="preserve"> возможность подключения проектируемого объекта капитального строительства к тепловым сетям АО </w:t>
      </w:r>
      <w:r w:rsidR="00D37D4E">
        <w:rPr>
          <w:sz w:val="25"/>
          <w:szCs w:val="25"/>
        </w:rPr>
        <w:t>«</w:t>
      </w:r>
      <w:r w:rsidR="00EE7274" w:rsidRPr="00EE7274">
        <w:rPr>
          <w:sz w:val="25"/>
          <w:szCs w:val="25"/>
        </w:rPr>
        <w:t>НТЭК</w:t>
      </w:r>
      <w:r w:rsidR="00D37D4E">
        <w:rPr>
          <w:sz w:val="25"/>
          <w:szCs w:val="25"/>
        </w:rPr>
        <w:t>»</w:t>
      </w:r>
      <w:r w:rsidR="00EE7274" w:rsidRPr="00EE7274">
        <w:rPr>
          <w:sz w:val="25"/>
          <w:szCs w:val="25"/>
        </w:rPr>
        <w:t xml:space="preserve"> отсутствует.</w:t>
      </w:r>
    </w:p>
    <w:p w:rsidR="00D93009" w:rsidRPr="00EE7274" w:rsidRDefault="00D93009" w:rsidP="00D93009">
      <w:pPr>
        <w:tabs>
          <w:tab w:val="left" w:pos="993"/>
          <w:tab w:val="left" w:pos="1134"/>
        </w:tabs>
        <w:ind w:firstLine="709"/>
        <w:jc w:val="both"/>
        <w:rPr>
          <w:sz w:val="25"/>
          <w:szCs w:val="25"/>
        </w:rPr>
      </w:pPr>
      <w:r w:rsidRPr="00EE7274">
        <w:rPr>
          <w:sz w:val="25"/>
          <w:szCs w:val="25"/>
        </w:rPr>
        <w:t xml:space="preserve">Плата за подключение (технологическое присоединение) будет взиматься </w:t>
      </w:r>
      <w:proofErr w:type="spellStart"/>
      <w:r w:rsidRPr="00EE7274">
        <w:rPr>
          <w:sz w:val="25"/>
          <w:szCs w:val="25"/>
        </w:rPr>
        <w:t>ресурсоснабжающими</w:t>
      </w:r>
      <w:proofErr w:type="spellEnd"/>
      <w:r w:rsidRPr="00EE727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0620" w:rsidRDefault="00EE7274" w:rsidP="00200AC2">
      <w:pPr>
        <w:ind w:firstLine="708"/>
        <w:jc w:val="both"/>
        <w:rPr>
          <w:sz w:val="25"/>
          <w:szCs w:val="25"/>
        </w:rPr>
      </w:pPr>
      <w:r w:rsidRPr="00EE7274">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EE7274">
        <w:rPr>
          <w:sz w:val="25"/>
          <w:szCs w:val="25"/>
        </w:rPr>
        <w:t xml:space="preserve">Об установлении акционерному обществу </w:t>
      </w:r>
      <w:r w:rsidR="00D37D4E">
        <w:rPr>
          <w:sz w:val="25"/>
          <w:szCs w:val="25"/>
        </w:rPr>
        <w:t>«</w:t>
      </w:r>
      <w:proofErr w:type="spellStart"/>
      <w:r w:rsidRPr="00EE7274">
        <w:rPr>
          <w:sz w:val="25"/>
          <w:szCs w:val="25"/>
        </w:rPr>
        <w:t>Норильско</w:t>
      </w:r>
      <w:proofErr w:type="spellEnd"/>
      <w:r w:rsidRPr="00EE7274">
        <w:rPr>
          <w:sz w:val="25"/>
          <w:szCs w:val="25"/>
        </w:rPr>
        <w:t>-Таймырская энергетическая компания</w:t>
      </w:r>
      <w:r w:rsidR="00D37D4E">
        <w:rPr>
          <w:sz w:val="25"/>
          <w:szCs w:val="25"/>
        </w:rPr>
        <w:t>»</w:t>
      </w:r>
      <w:r w:rsidRPr="00EE7274">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EE7274">
        <w:rPr>
          <w:sz w:val="25"/>
          <w:szCs w:val="25"/>
        </w:rPr>
        <w:t xml:space="preserve">, плата за подключение к системе </w:t>
      </w:r>
      <w:r w:rsidRPr="00EE7274">
        <w:rPr>
          <w:sz w:val="25"/>
          <w:szCs w:val="25"/>
          <w:u w:val="single"/>
        </w:rPr>
        <w:t>холодного водоснабжения</w:t>
      </w:r>
      <w:r w:rsidRPr="00EE7274">
        <w:rPr>
          <w:sz w:val="25"/>
          <w:szCs w:val="25"/>
        </w:rPr>
        <w:t xml:space="preserve"> составит</w:t>
      </w:r>
      <w:r w:rsidR="00200AC2">
        <w:rPr>
          <w:sz w:val="25"/>
          <w:szCs w:val="25"/>
        </w:rPr>
        <w:t xml:space="preserve">: </w:t>
      </w:r>
    </w:p>
    <w:p w:rsidR="007B0620" w:rsidRDefault="00236F06" w:rsidP="00200AC2">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r w:rsidR="00200AC2">
        <w:rPr>
          <w:sz w:val="25"/>
          <w:szCs w:val="25"/>
        </w:rPr>
        <w:t xml:space="preserve"> </w:t>
      </w:r>
    </w:p>
    <w:p w:rsidR="00236F06" w:rsidRDefault="00236F06" w:rsidP="00200AC2">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E7274" w:rsidRPr="00EF28D9" w:rsidRDefault="00D93009" w:rsidP="00236F06">
      <w:pPr>
        <w:ind w:firstLine="709"/>
        <w:jc w:val="both"/>
        <w:rPr>
          <w:sz w:val="25"/>
          <w:szCs w:val="25"/>
        </w:rPr>
      </w:pPr>
      <w:r w:rsidRPr="00EE7274">
        <w:rPr>
          <w:sz w:val="25"/>
          <w:szCs w:val="25"/>
        </w:rPr>
        <w:t xml:space="preserve">Использование земельного участка - без права изменения целевого и </w:t>
      </w:r>
      <w:r w:rsidRPr="00EF28D9">
        <w:rPr>
          <w:sz w:val="25"/>
          <w:szCs w:val="25"/>
        </w:rPr>
        <w:t>разрешенного использования земельного участка.</w:t>
      </w:r>
    </w:p>
    <w:p w:rsidR="00683ABA" w:rsidRPr="00EF28D9" w:rsidRDefault="00683ABA" w:rsidP="00EF28D9">
      <w:pPr>
        <w:ind w:firstLine="709"/>
        <w:jc w:val="both"/>
        <w:rPr>
          <w:sz w:val="25"/>
          <w:szCs w:val="25"/>
        </w:rPr>
      </w:pPr>
      <w:r w:rsidRPr="00EF28D9">
        <w:rPr>
          <w:b/>
          <w:sz w:val="25"/>
          <w:szCs w:val="25"/>
        </w:rPr>
        <w:t>–</w:t>
      </w:r>
      <w:r w:rsidR="00CB1473" w:rsidRPr="00EF28D9">
        <w:rPr>
          <w:b/>
          <w:sz w:val="25"/>
          <w:szCs w:val="25"/>
        </w:rPr>
        <w:t xml:space="preserve"> </w:t>
      </w:r>
      <w:r w:rsidRPr="00EF28D9">
        <w:rPr>
          <w:b/>
          <w:sz w:val="25"/>
          <w:szCs w:val="25"/>
        </w:rPr>
        <w:t xml:space="preserve">Лот № </w:t>
      </w:r>
      <w:r w:rsidR="00AE2703">
        <w:rPr>
          <w:b/>
          <w:sz w:val="25"/>
          <w:szCs w:val="25"/>
        </w:rPr>
        <w:t>4</w:t>
      </w:r>
      <w:r w:rsidRPr="00EF28D9">
        <w:rPr>
          <w:b/>
          <w:sz w:val="25"/>
          <w:szCs w:val="25"/>
        </w:rPr>
        <w:t>:</w:t>
      </w:r>
      <w:r w:rsidRPr="00EF28D9">
        <w:rPr>
          <w:sz w:val="25"/>
          <w:szCs w:val="25"/>
        </w:rPr>
        <w:t xml:space="preserve"> Земельный участок с кадастровым номером </w:t>
      </w:r>
      <w:r w:rsidR="00EF28D9" w:rsidRPr="00EF28D9">
        <w:rPr>
          <w:sz w:val="25"/>
          <w:szCs w:val="25"/>
        </w:rPr>
        <w:t>24:55:0201004:3609</w:t>
      </w:r>
      <w:r w:rsidRPr="00EF28D9">
        <w:rPr>
          <w:sz w:val="25"/>
          <w:szCs w:val="25"/>
        </w:rPr>
        <w:t xml:space="preserve">, площадью </w:t>
      </w:r>
      <w:r w:rsidR="00EF28D9" w:rsidRPr="00EF28D9">
        <w:rPr>
          <w:sz w:val="25"/>
          <w:szCs w:val="25"/>
        </w:rPr>
        <w:t>73</w:t>
      </w:r>
      <w:r w:rsidRPr="00EF28D9">
        <w:rPr>
          <w:sz w:val="25"/>
          <w:szCs w:val="25"/>
        </w:rPr>
        <w:t xml:space="preserve"> кв.м, расположенный по адресу: </w:t>
      </w:r>
      <w:r w:rsidR="00EF28D9" w:rsidRPr="00EF28D9">
        <w:rPr>
          <w:sz w:val="25"/>
          <w:szCs w:val="25"/>
        </w:rPr>
        <w:t xml:space="preserve">Российская Федерация, Красноярский </w:t>
      </w:r>
      <w:r w:rsidR="00EF28D9" w:rsidRPr="00EF28D9">
        <w:rPr>
          <w:sz w:val="25"/>
          <w:szCs w:val="25"/>
        </w:rPr>
        <w:lastRenderedPageBreak/>
        <w:t xml:space="preserve">край, городской округ город Норильск, город Норильск, территория </w:t>
      </w:r>
      <w:r w:rsidR="00D37D4E">
        <w:rPr>
          <w:sz w:val="25"/>
          <w:szCs w:val="25"/>
        </w:rPr>
        <w:t>«</w:t>
      </w:r>
      <w:r w:rsidR="00EF28D9" w:rsidRPr="00EF28D9">
        <w:rPr>
          <w:sz w:val="25"/>
          <w:szCs w:val="25"/>
        </w:rPr>
        <w:t>Гаражно-строительный кооператив № 150</w:t>
      </w:r>
      <w:r w:rsidR="00D37D4E">
        <w:rPr>
          <w:sz w:val="25"/>
          <w:szCs w:val="25"/>
        </w:rPr>
        <w:t>»</w:t>
      </w:r>
      <w:r w:rsidR="00EF28D9" w:rsidRPr="00EF28D9">
        <w:rPr>
          <w:sz w:val="25"/>
          <w:szCs w:val="25"/>
        </w:rPr>
        <w:t>, ряд №3, земельный участок №5</w:t>
      </w:r>
      <w:r w:rsidR="006E2803" w:rsidRPr="00EF28D9">
        <w:rPr>
          <w:sz w:val="25"/>
          <w:szCs w:val="25"/>
        </w:rPr>
        <w:t xml:space="preserve">, </w:t>
      </w:r>
      <w:r w:rsidR="005D7573" w:rsidRPr="00EF28D9">
        <w:rPr>
          <w:sz w:val="25"/>
          <w:szCs w:val="25"/>
        </w:rPr>
        <w:t xml:space="preserve">для размещения </w:t>
      </w:r>
      <w:r w:rsidR="00222033" w:rsidRPr="00EF28D9">
        <w:rPr>
          <w:sz w:val="25"/>
          <w:szCs w:val="25"/>
        </w:rPr>
        <w:t>гаража</w:t>
      </w:r>
      <w:r w:rsidRPr="00EF28D9">
        <w:rPr>
          <w:sz w:val="25"/>
          <w:szCs w:val="25"/>
        </w:rPr>
        <w:t>.</w:t>
      </w:r>
    </w:p>
    <w:p w:rsidR="00222033" w:rsidRPr="00AE63E2" w:rsidRDefault="00683ABA" w:rsidP="00683ABA">
      <w:pPr>
        <w:ind w:firstLine="709"/>
        <w:jc w:val="both"/>
        <w:rPr>
          <w:sz w:val="25"/>
          <w:szCs w:val="25"/>
          <w:highlight w:val="yellow"/>
        </w:rPr>
      </w:pPr>
      <w:r w:rsidRPr="0059560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9560F">
        <w:rPr>
          <w:sz w:val="25"/>
          <w:szCs w:val="25"/>
        </w:rPr>
        <w:t>Росреестра</w:t>
      </w:r>
      <w:proofErr w:type="spellEnd"/>
      <w:r w:rsidRPr="0059560F">
        <w:rPr>
          <w:sz w:val="25"/>
          <w:szCs w:val="25"/>
        </w:rPr>
        <w:t xml:space="preserve"> (</w:t>
      </w:r>
      <w:hyperlink r:id="rId11" w:history="1">
        <w:r w:rsidRPr="0059560F">
          <w:rPr>
            <w:rStyle w:val="a7"/>
            <w:color w:val="auto"/>
            <w:sz w:val="25"/>
            <w:szCs w:val="25"/>
          </w:rPr>
          <w:t>https://rosreestr.ru</w:t>
        </w:r>
      </w:hyperlink>
      <w:r w:rsidRPr="0059560F">
        <w:rPr>
          <w:sz w:val="25"/>
          <w:szCs w:val="25"/>
        </w:rPr>
        <w:t xml:space="preserve">) в разделах </w:t>
      </w:r>
      <w:r w:rsidR="00D37D4E">
        <w:rPr>
          <w:sz w:val="25"/>
          <w:szCs w:val="25"/>
        </w:rPr>
        <w:t>«</w:t>
      </w:r>
      <w:r w:rsidRPr="0059560F">
        <w:rPr>
          <w:sz w:val="25"/>
          <w:szCs w:val="25"/>
        </w:rPr>
        <w:t xml:space="preserve">Справочная информация по объектам недвижимости в режиме </w:t>
      </w:r>
      <w:proofErr w:type="spellStart"/>
      <w:r w:rsidRPr="0059560F">
        <w:rPr>
          <w:sz w:val="25"/>
          <w:szCs w:val="25"/>
        </w:rPr>
        <w:t>online</w:t>
      </w:r>
      <w:proofErr w:type="spellEnd"/>
      <w:r w:rsidR="00D37D4E">
        <w:rPr>
          <w:sz w:val="25"/>
          <w:szCs w:val="25"/>
        </w:rPr>
        <w:t>»</w:t>
      </w:r>
      <w:r w:rsidRPr="0059560F">
        <w:rPr>
          <w:sz w:val="25"/>
          <w:szCs w:val="25"/>
        </w:rPr>
        <w:t xml:space="preserve"> и </w:t>
      </w:r>
      <w:r w:rsidR="00D37D4E">
        <w:rPr>
          <w:sz w:val="25"/>
          <w:szCs w:val="25"/>
        </w:rPr>
        <w:t>«</w:t>
      </w:r>
      <w:r w:rsidRPr="0059560F">
        <w:rPr>
          <w:sz w:val="25"/>
          <w:szCs w:val="25"/>
        </w:rPr>
        <w:t>Публичная кадастровая карта</w:t>
      </w:r>
      <w:r w:rsidR="00D37D4E">
        <w:rPr>
          <w:sz w:val="25"/>
          <w:szCs w:val="25"/>
        </w:rPr>
        <w:t>»</w:t>
      </w:r>
      <w:r w:rsidRPr="0059560F">
        <w:rPr>
          <w:sz w:val="25"/>
          <w:szCs w:val="25"/>
        </w:rPr>
        <w:t xml:space="preserve">; категория земель - </w:t>
      </w:r>
      <w:r w:rsidR="00A24F3F" w:rsidRPr="0059560F">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9560F">
        <w:rPr>
          <w:sz w:val="25"/>
          <w:szCs w:val="25"/>
        </w:rPr>
        <w:t xml:space="preserve">, вид разрешенного использования </w:t>
      </w:r>
      <w:r w:rsidR="00D37D4E">
        <w:rPr>
          <w:sz w:val="25"/>
          <w:szCs w:val="25"/>
        </w:rPr>
        <w:t>«</w:t>
      </w:r>
      <w:r w:rsidR="00222033" w:rsidRPr="0059560F">
        <w:rPr>
          <w:sz w:val="25"/>
          <w:szCs w:val="25"/>
        </w:rPr>
        <w:t>хранение авто</w:t>
      </w:r>
      <w:r w:rsidR="00033CE4" w:rsidRPr="0059560F">
        <w:rPr>
          <w:sz w:val="25"/>
          <w:szCs w:val="25"/>
        </w:rPr>
        <w:t>т</w:t>
      </w:r>
      <w:r w:rsidR="00222033" w:rsidRPr="0059560F">
        <w:rPr>
          <w:sz w:val="25"/>
          <w:szCs w:val="25"/>
        </w:rPr>
        <w:t>ранспорта</w:t>
      </w:r>
      <w:r w:rsidR="00D37D4E">
        <w:rPr>
          <w:sz w:val="25"/>
          <w:szCs w:val="25"/>
        </w:rPr>
        <w:t>»</w:t>
      </w:r>
      <w:r w:rsidRPr="0059560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59560F" w:rsidRPr="0059560F">
        <w:rPr>
          <w:sz w:val="25"/>
          <w:szCs w:val="25"/>
        </w:rPr>
        <w:t xml:space="preserve">На земельном участке расположены объекты движимого имущества, принадлежащие неустановленным лицам. </w:t>
      </w:r>
    </w:p>
    <w:p w:rsidR="0059560F" w:rsidRPr="00F805C9" w:rsidRDefault="0059560F" w:rsidP="0059560F">
      <w:pPr>
        <w:tabs>
          <w:tab w:val="left" w:pos="993"/>
          <w:tab w:val="left" w:pos="1134"/>
        </w:tabs>
        <w:ind w:firstLine="709"/>
        <w:jc w:val="both"/>
        <w:rPr>
          <w:sz w:val="25"/>
          <w:szCs w:val="25"/>
        </w:rPr>
      </w:pPr>
      <w:r w:rsidRPr="00D93009">
        <w:rPr>
          <w:sz w:val="25"/>
          <w:szCs w:val="25"/>
        </w:rPr>
        <w:t>В соответствии с распоряжением</w:t>
      </w:r>
      <w:r>
        <w:rPr>
          <w:sz w:val="25"/>
          <w:szCs w:val="25"/>
        </w:rPr>
        <w:t xml:space="preserve"> Администрации города Норильска</w:t>
      </w:r>
      <w:r>
        <w:rPr>
          <w:sz w:val="25"/>
          <w:szCs w:val="25"/>
        </w:rPr>
        <w:br/>
      </w:r>
      <w:r w:rsidRPr="00D93009">
        <w:rPr>
          <w:sz w:val="25"/>
          <w:szCs w:val="25"/>
        </w:rPr>
        <w:t>от 09.11.2020 № 525</w:t>
      </w:r>
      <w:r>
        <w:rPr>
          <w:sz w:val="25"/>
          <w:szCs w:val="25"/>
        </w:rPr>
        <w:t>5</w:t>
      </w:r>
      <w:r w:rsidRPr="00D93009">
        <w:rPr>
          <w:sz w:val="25"/>
          <w:szCs w:val="25"/>
        </w:rPr>
        <w:t xml:space="preserve"> земельный участок площадью 7</w:t>
      </w:r>
      <w:r>
        <w:rPr>
          <w:sz w:val="25"/>
          <w:szCs w:val="25"/>
        </w:rPr>
        <w:t>3</w:t>
      </w:r>
      <w:r w:rsidRPr="00D93009">
        <w:rPr>
          <w:sz w:val="25"/>
          <w:szCs w:val="25"/>
        </w:rPr>
        <w:t xml:space="preserve">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D93009">
        <w:rPr>
          <w:sz w:val="25"/>
          <w:szCs w:val="25"/>
        </w:rPr>
        <w:t xml:space="preserve">Зоны санитарной охраны источников водоснабжения и водопроводов </w:t>
      </w:r>
      <w:r w:rsidRPr="00F805C9">
        <w:rPr>
          <w:sz w:val="25"/>
          <w:szCs w:val="25"/>
        </w:rPr>
        <w:t>питьевого назначения. СанПиН 2.1.4.1110-02</w:t>
      </w:r>
      <w:r w:rsidR="00D37D4E">
        <w:rPr>
          <w:sz w:val="25"/>
          <w:szCs w:val="25"/>
        </w:rPr>
        <w:t>»</w:t>
      </w:r>
      <w:r w:rsidRPr="00F805C9">
        <w:rPr>
          <w:sz w:val="25"/>
          <w:szCs w:val="25"/>
        </w:rPr>
        <w:t>, утвержденными Постановлением Главного государственного санитарного врача РФ от 14.03.2002 № 10.</w:t>
      </w:r>
    </w:p>
    <w:p w:rsidR="00DE26AE" w:rsidRPr="00F805C9" w:rsidRDefault="00DE26AE" w:rsidP="00DE26AE">
      <w:pPr>
        <w:tabs>
          <w:tab w:val="left" w:pos="993"/>
          <w:tab w:val="left" w:pos="1134"/>
        </w:tabs>
        <w:ind w:firstLine="709"/>
        <w:jc w:val="both"/>
        <w:rPr>
          <w:sz w:val="25"/>
          <w:szCs w:val="25"/>
        </w:rPr>
      </w:pPr>
      <w:r w:rsidRPr="00F805C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Pr>
          <w:sz w:val="25"/>
          <w:szCs w:val="25"/>
        </w:rPr>
        <w:t>«</w:t>
      </w:r>
      <w:r w:rsidR="006144AD" w:rsidRPr="00F805C9">
        <w:rPr>
          <w:sz w:val="25"/>
          <w:szCs w:val="25"/>
        </w:rPr>
        <w:t>хранение автотранспорта</w:t>
      </w:r>
      <w:r w:rsidR="00D37D4E">
        <w:rPr>
          <w:sz w:val="25"/>
          <w:szCs w:val="25"/>
        </w:rPr>
        <w:t>»</w:t>
      </w:r>
      <w:r w:rsidRPr="00F805C9">
        <w:rPr>
          <w:sz w:val="25"/>
          <w:szCs w:val="25"/>
        </w:rPr>
        <w:t xml:space="preserve"> относится к основным видам использования.</w:t>
      </w:r>
    </w:p>
    <w:p w:rsidR="00F805C9" w:rsidRPr="00F805C9" w:rsidRDefault="00F805C9" w:rsidP="00F805C9">
      <w:pPr>
        <w:tabs>
          <w:tab w:val="left" w:pos="993"/>
          <w:tab w:val="left" w:pos="1134"/>
        </w:tabs>
        <w:ind w:firstLine="709"/>
        <w:jc w:val="both"/>
        <w:rPr>
          <w:sz w:val="25"/>
          <w:szCs w:val="25"/>
        </w:rPr>
      </w:pPr>
      <w:r w:rsidRPr="00D9300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93009">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F805C9">
        <w:rPr>
          <w:sz w:val="25"/>
          <w:szCs w:val="25"/>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6BBB" w:rsidRPr="00526BBB" w:rsidRDefault="00A47E2C" w:rsidP="00A47E2C">
      <w:pPr>
        <w:tabs>
          <w:tab w:val="left" w:pos="993"/>
          <w:tab w:val="left" w:pos="1134"/>
        </w:tabs>
        <w:ind w:firstLine="709"/>
        <w:jc w:val="both"/>
        <w:rPr>
          <w:sz w:val="25"/>
          <w:szCs w:val="25"/>
        </w:rPr>
      </w:pPr>
      <w:r w:rsidRPr="00A47E2C">
        <w:rPr>
          <w:sz w:val="25"/>
          <w:szCs w:val="25"/>
        </w:rPr>
        <w:lastRenderedPageBreak/>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DE26AE" w:rsidRPr="00AE63E2" w:rsidRDefault="00DE26AE" w:rsidP="00DE26AE">
      <w:pPr>
        <w:tabs>
          <w:tab w:val="left" w:pos="993"/>
          <w:tab w:val="left" w:pos="1134"/>
        </w:tabs>
        <w:ind w:firstLine="709"/>
        <w:jc w:val="both"/>
        <w:rPr>
          <w:sz w:val="25"/>
          <w:szCs w:val="25"/>
          <w:highlight w:val="yellow"/>
        </w:rPr>
      </w:pPr>
      <w:r w:rsidRPr="00F805C9">
        <w:rPr>
          <w:sz w:val="25"/>
          <w:szCs w:val="25"/>
        </w:rPr>
        <w:t>Им</w:t>
      </w:r>
      <w:r w:rsidR="002F491A" w:rsidRPr="00F805C9">
        <w:rPr>
          <w:sz w:val="25"/>
          <w:szCs w:val="25"/>
        </w:rPr>
        <w:t>еются технические условия № ТУ-1</w:t>
      </w:r>
      <w:r w:rsidR="00F805C9" w:rsidRPr="00F805C9">
        <w:rPr>
          <w:sz w:val="25"/>
          <w:szCs w:val="25"/>
        </w:rPr>
        <w:t>48</w:t>
      </w:r>
      <w:r w:rsidRPr="00F805C9">
        <w:rPr>
          <w:sz w:val="25"/>
          <w:szCs w:val="25"/>
        </w:rPr>
        <w:t xml:space="preserve">-ВС-2020 от </w:t>
      </w:r>
      <w:r w:rsidR="00F805C9" w:rsidRPr="00F805C9">
        <w:rPr>
          <w:sz w:val="25"/>
          <w:szCs w:val="25"/>
        </w:rPr>
        <w:t>12.10</w:t>
      </w:r>
      <w:r w:rsidRPr="00F805C9">
        <w:rPr>
          <w:sz w:val="25"/>
          <w:szCs w:val="25"/>
        </w:rPr>
        <w:t xml:space="preserve">.2020 на подключение к централизованным системам </w:t>
      </w:r>
      <w:r w:rsidRPr="00F805C9">
        <w:rPr>
          <w:sz w:val="25"/>
          <w:szCs w:val="25"/>
          <w:u w:val="single"/>
        </w:rPr>
        <w:t>холодного водоснабжения</w:t>
      </w:r>
      <w:r w:rsidRPr="00F805C9">
        <w:rPr>
          <w:sz w:val="25"/>
          <w:szCs w:val="25"/>
        </w:rPr>
        <w:t>. Возможная точка подключения к централизованной системе водоснабжен</w:t>
      </w:r>
      <w:r w:rsidR="00194A5E" w:rsidRPr="00F805C9">
        <w:rPr>
          <w:sz w:val="25"/>
          <w:szCs w:val="25"/>
        </w:rPr>
        <w:t xml:space="preserve">ия АО </w:t>
      </w:r>
      <w:r w:rsidR="00D37D4E">
        <w:rPr>
          <w:sz w:val="25"/>
          <w:szCs w:val="25"/>
        </w:rPr>
        <w:t>«</w:t>
      </w:r>
      <w:r w:rsidR="00194A5E" w:rsidRPr="00F805C9">
        <w:rPr>
          <w:sz w:val="25"/>
          <w:szCs w:val="25"/>
        </w:rPr>
        <w:t>НТЭК</w:t>
      </w:r>
      <w:r w:rsidR="00D37D4E">
        <w:rPr>
          <w:sz w:val="25"/>
          <w:szCs w:val="25"/>
        </w:rPr>
        <w:t>»</w:t>
      </w:r>
      <w:r w:rsidR="00194A5E" w:rsidRPr="00F805C9">
        <w:rPr>
          <w:sz w:val="25"/>
          <w:szCs w:val="25"/>
        </w:rPr>
        <w:t xml:space="preserve">: </w:t>
      </w:r>
      <w:r w:rsidR="00F805C9" w:rsidRPr="00F805C9">
        <w:rPr>
          <w:sz w:val="25"/>
          <w:szCs w:val="25"/>
        </w:rPr>
        <w:t>участок водоводов 2ДУ500</w:t>
      </w:r>
      <w:r w:rsidR="00BC5E8A">
        <w:rPr>
          <w:sz w:val="25"/>
          <w:szCs w:val="25"/>
        </w:rPr>
        <w:t xml:space="preserve"> </w:t>
      </w:r>
      <w:r w:rsidR="00F805C9" w:rsidRPr="00F805C9">
        <w:rPr>
          <w:sz w:val="25"/>
          <w:szCs w:val="25"/>
        </w:rPr>
        <w:t xml:space="preserve">мм в районе ул. Рудная от задвижек №№ 45, 45в </w:t>
      </w:r>
      <w:r w:rsidR="002F491A" w:rsidRPr="00F805C9">
        <w:rPr>
          <w:sz w:val="25"/>
          <w:szCs w:val="25"/>
        </w:rPr>
        <w:t>через сети потребителя</w:t>
      </w:r>
      <w:r w:rsidRPr="00F805C9">
        <w:rPr>
          <w:sz w:val="25"/>
          <w:szCs w:val="25"/>
        </w:rPr>
        <w:t>. Максимальная нагрузка в точке подключения: 0,5 м3/час. Срок д</w:t>
      </w:r>
      <w:r w:rsidR="00194A5E" w:rsidRPr="00F805C9">
        <w:rPr>
          <w:sz w:val="25"/>
          <w:szCs w:val="25"/>
        </w:rPr>
        <w:t xml:space="preserve">ействия </w:t>
      </w:r>
      <w:r w:rsidR="00F805C9" w:rsidRPr="00F805C9">
        <w:rPr>
          <w:sz w:val="25"/>
          <w:szCs w:val="25"/>
        </w:rPr>
        <w:t xml:space="preserve">условий на подключение: </w:t>
      </w:r>
      <w:r w:rsidRPr="00F805C9">
        <w:rPr>
          <w:sz w:val="25"/>
          <w:szCs w:val="25"/>
        </w:rPr>
        <w:t xml:space="preserve">3 года. Обязательства АО </w:t>
      </w:r>
      <w:r w:rsidR="00D37D4E">
        <w:rPr>
          <w:sz w:val="25"/>
          <w:szCs w:val="25"/>
        </w:rPr>
        <w:t>«</w:t>
      </w:r>
      <w:r w:rsidRPr="00F805C9">
        <w:rPr>
          <w:sz w:val="25"/>
          <w:szCs w:val="25"/>
        </w:rPr>
        <w:t>НТЭК</w:t>
      </w:r>
      <w:r w:rsidR="00D37D4E">
        <w:rPr>
          <w:sz w:val="25"/>
          <w:szCs w:val="25"/>
        </w:rPr>
        <w:t>»</w:t>
      </w:r>
      <w:r w:rsidRPr="00F805C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805C9" w:rsidRPr="00F805C9" w:rsidRDefault="00F805C9" w:rsidP="00F805C9">
      <w:pPr>
        <w:tabs>
          <w:tab w:val="left" w:pos="993"/>
          <w:tab w:val="left" w:pos="1134"/>
        </w:tabs>
        <w:ind w:firstLine="709"/>
        <w:jc w:val="both"/>
        <w:rPr>
          <w:sz w:val="25"/>
          <w:szCs w:val="25"/>
        </w:rPr>
      </w:pPr>
      <w:r w:rsidRPr="00EE7274">
        <w:rPr>
          <w:sz w:val="25"/>
          <w:szCs w:val="25"/>
        </w:rPr>
        <w:t xml:space="preserve">Согласно письму от 16.10.2020 № НТЭК/13514-исх сети </w:t>
      </w:r>
      <w:r w:rsidRPr="00ED2A87">
        <w:rPr>
          <w:sz w:val="25"/>
          <w:szCs w:val="25"/>
        </w:rPr>
        <w:t>водоотведения</w:t>
      </w:r>
      <w:r w:rsidRPr="00EE7274">
        <w:rPr>
          <w:sz w:val="25"/>
          <w:szCs w:val="25"/>
        </w:rPr>
        <w:t xml:space="preserve">, принадлежащие АО </w:t>
      </w:r>
      <w:r w:rsidR="00D37D4E">
        <w:rPr>
          <w:sz w:val="25"/>
          <w:szCs w:val="25"/>
        </w:rPr>
        <w:t>«</w:t>
      </w:r>
      <w:r w:rsidRPr="00EE7274">
        <w:rPr>
          <w:sz w:val="25"/>
          <w:szCs w:val="25"/>
        </w:rPr>
        <w:t>НТЭК</w:t>
      </w:r>
      <w:r w:rsidR="00D37D4E">
        <w:rPr>
          <w:sz w:val="25"/>
          <w:szCs w:val="25"/>
        </w:rPr>
        <w:t>»</w:t>
      </w:r>
      <w:r w:rsidRPr="00EE7274">
        <w:rPr>
          <w:sz w:val="25"/>
          <w:szCs w:val="25"/>
        </w:rPr>
        <w:t xml:space="preserve">, в районе расположения данного земельного участка </w:t>
      </w:r>
      <w:r w:rsidRPr="00F805C9">
        <w:rPr>
          <w:sz w:val="25"/>
          <w:szCs w:val="25"/>
        </w:rPr>
        <w:t xml:space="preserve">отсутствуют. По итогам анализа резерва пропускной способности сетей </w:t>
      </w:r>
      <w:r w:rsidRPr="00ED2A87">
        <w:rPr>
          <w:sz w:val="25"/>
          <w:szCs w:val="25"/>
        </w:rPr>
        <w:t xml:space="preserve">теплоснабжения </w:t>
      </w:r>
      <w:r w:rsidRPr="00F805C9">
        <w:rPr>
          <w:sz w:val="25"/>
          <w:szCs w:val="25"/>
        </w:rPr>
        <w:t xml:space="preserve">возможность подключения проектируемого объекта капитального строительства к тепловым сетям АО </w:t>
      </w:r>
      <w:r w:rsidR="00D37D4E">
        <w:rPr>
          <w:sz w:val="25"/>
          <w:szCs w:val="25"/>
        </w:rPr>
        <w:t>«</w:t>
      </w:r>
      <w:r w:rsidRPr="00F805C9">
        <w:rPr>
          <w:sz w:val="25"/>
          <w:szCs w:val="25"/>
        </w:rPr>
        <w:t>НТЭК</w:t>
      </w:r>
      <w:r w:rsidR="00D37D4E">
        <w:rPr>
          <w:sz w:val="25"/>
          <w:szCs w:val="25"/>
        </w:rPr>
        <w:t>»</w:t>
      </w:r>
      <w:r w:rsidRPr="00F805C9">
        <w:rPr>
          <w:sz w:val="25"/>
          <w:szCs w:val="25"/>
        </w:rPr>
        <w:t xml:space="preserve"> отсутствует.</w:t>
      </w:r>
    </w:p>
    <w:p w:rsidR="002F491A" w:rsidRPr="00F805C9" w:rsidRDefault="002F491A" w:rsidP="002F491A">
      <w:pPr>
        <w:tabs>
          <w:tab w:val="left" w:pos="993"/>
          <w:tab w:val="left" w:pos="1134"/>
        </w:tabs>
        <w:ind w:firstLine="709"/>
        <w:jc w:val="both"/>
        <w:rPr>
          <w:sz w:val="25"/>
          <w:szCs w:val="25"/>
        </w:rPr>
      </w:pPr>
      <w:r w:rsidRPr="00F805C9">
        <w:rPr>
          <w:sz w:val="25"/>
          <w:szCs w:val="25"/>
        </w:rPr>
        <w:t xml:space="preserve">Плата за подключение (технологическое присоединение) будет взиматься </w:t>
      </w:r>
      <w:proofErr w:type="spellStart"/>
      <w:r w:rsidRPr="00F805C9">
        <w:rPr>
          <w:sz w:val="25"/>
          <w:szCs w:val="25"/>
        </w:rPr>
        <w:t>ресурсоснабжающими</w:t>
      </w:r>
      <w:proofErr w:type="spellEnd"/>
      <w:r w:rsidRPr="00F805C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C35E3" w:rsidRDefault="00F805C9" w:rsidP="00F805C9">
      <w:pPr>
        <w:ind w:firstLine="708"/>
        <w:jc w:val="both"/>
        <w:rPr>
          <w:sz w:val="25"/>
          <w:szCs w:val="25"/>
        </w:rPr>
      </w:pPr>
      <w:r w:rsidRPr="00F805C9">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F805C9">
        <w:rPr>
          <w:sz w:val="25"/>
          <w:szCs w:val="25"/>
        </w:rPr>
        <w:t xml:space="preserve">Об установлении акционерному обществу </w:t>
      </w:r>
      <w:r w:rsidR="00D37D4E">
        <w:rPr>
          <w:sz w:val="25"/>
          <w:szCs w:val="25"/>
        </w:rPr>
        <w:t>«</w:t>
      </w:r>
      <w:proofErr w:type="spellStart"/>
      <w:r w:rsidRPr="00F805C9">
        <w:rPr>
          <w:sz w:val="25"/>
          <w:szCs w:val="25"/>
        </w:rPr>
        <w:t>Норильско</w:t>
      </w:r>
      <w:proofErr w:type="spellEnd"/>
      <w:r w:rsidRPr="00F805C9">
        <w:rPr>
          <w:sz w:val="25"/>
          <w:szCs w:val="25"/>
        </w:rPr>
        <w:t>-Таймырская энергетическая компания</w:t>
      </w:r>
      <w:r w:rsidR="00D37D4E">
        <w:rPr>
          <w:sz w:val="25"/>
          <w:szCs w:val="25"/>
        </w:rPr>
        <w:t>»</w:t>
      </w:r>
      <w:r w:rsidRPr="00F805C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F805C9">
        <w:rPr>
          <w:sz w:val="25"/>
          <w:szCs w:val="25"/>
        </w:rPr>
        <w:t xml:space="preserve">, плата за подключение к системе </w:t>
      </w:r>
      <w:r w:rsidRPr="00610BA3">
        <w:rPr>
          <w:sz w:val="25"/>
          <w:szCs w:val="25"/>
        </w:rPr>
        <w:t>холодного водоснабжения</w:t>
      </w:r>
      <w:r w:rsidR="00AC35E3">
        <w:rPr>
          <w:sz w:val="25"/>
          <w:szCs w:val="25"/>
        </w:rPr>
        <w:t xml:space="preserve"> составит:</w:t>
      </w:r>
    </w:p>
    <w:p w:rsidR="00236F06" w:rsidRPr="00236F06" w:rsidRDefault="00236F06" w:rsidP="00236F06">
      <w:pPr>
        <w:tabs>
          <w:tab w:val="left" w:pos="993"/>
          <w:tab w:val="left" w:pos="1134"/>
        </w:tabs>
        <w:ind w:firstLine="709"/>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236F06" w:rsidRDefault="00236F06" w:rsidP="00236F06">
      <w:pPr>
        <w:tabs>
          <w:tab w:val="left" w:pos="993"/>
          <w:tab w:val="left" w:pos="1134"/>
        </w:tabs>
        <w:ind w:firstLine="709"/>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83ABA" w:rsidRPr="00F805C9" w:rsidRDefault="00683ABA" w:rsidP="00236F06">
      <w:pPr>
        <w:tabs>
          <w:tab w:val="left" w:pos="993"/>
          <w:tab w:val="left" w:pos="1134"/>
        </w:tabs>
        <w:ind w:firstLine="709"/>
        <w:jc w:val="both"/>
        <w:rPr>
          <w:sz w:val="25"/>
          <w:szCs w:val="25"/>
        </w:rPr>
      </w:pPr>
      <w:r w:rsidRPr="00F805C9">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182AAF" w:rsidRPr="00DD0119" w:rsidRDefault="00182AAF" w:rsidP="00182AAF">
      <w:pPr>
        <w:ind w:firstLine="709"/>
        <w:jc w:val="both"/>
        <w:rPr>
          <w:sz w:val="25"/>
          <w:szCs w:val="25"/>
        </w:rPr>
      </w:pPr>
      <w:r w:rsidRPr="00143700">
        <w:rPr>
          <w:b/>
          <w:sz w:val="25"/>
          <w:szCs w:val="25"/>
        </w:rPr>
        <w:t xml:space="preserve">– Лот № </w:t>
      </w:r>
      <w:r>
        <w:rPr>
          <w:b/>
          <w:sz w:val="25"/>
          <w:szCs w:val="25"/>
        </w:rPr>
        <w:t>5</w:t>
      </w:r>
      <w:r w:rsidRPr="00143700">
        <w:rPr>
          <w:b/>
          <w:sz w:val="25"/>
          <w:szCs w:val="25"/>
        </w:rPr>
        <w:t>:</w:t>
      </w:r>
      <w:r w:rsidRPr="00143700">
        <w:rPr>
          <w:sz w:val="25"/>
          <w:szCs w:val="25"/>
        </w:rPr>
        <w:t xml:space="preserve"> Земельный участок с кадастровым номером 24:55:0201004:3614, площадью 75 кв.м, расположенный по адресу: Российская Федерация, Красноярский</w:t>
      </w:r>
      <w:r w:rsidRPr="00DD0119">
        <w:rPr>
          <w:sz w:val="25"/>
          <w:szCs w:val="25"/>
        </w:rPr>
        <w:t xml:space="preserve"> край, городской округ город Норильск, город Норильск, территория </w:t>
      </w:r>
      <w:r w:rsidR="00D37D4E">
        <w:rPr>
          <w:sz w:val="25"/>
          <w:szCs w:val="25"/>
        </w:rPr>
        <w:t>«</w:t>
      </w:r>
      <w:r w:rsidRPr="00DD0119">
        <w:rPr>
          <w:sz w:val="25"/>
          <w:szCs w:val="25"/>
        </w:rPr>
        <w:t>Гаражно-строительный кооператив № 425</w:t>
      </w:r>
      <w:r w:rsidR="00D37D4E">
        <w:rPr>
          <w:sz w:val="25"/>
          <w:szCs w:val="25"/>
        </w:rPr>
        <w:t>»</w:t>
      </w:r>
      <w:r w:rsidRPr="00DD0119">
        <w:rPr>
          <w:sz w:val="25"/>
          <w:szCs w:val="25"/>
        </w:rPr>
        <w:t>, земельный участок № 18, для размещения гаража.</w:t>
      </w:r>
    </w:p>
    <w:p w:rsidR="00182AAF" w:rsidRPr="00DD0119" w:rsidRDefault="00182AAF" w:rsidP="00182AAF">
      <w:pPr>
        <w:ind w:firstLine="709"/>
        <w:jc w:val="both"/>
        <w:rPr>
          <w:sz w:val="25"/>
          <w:szCs w:val="25"/>
          <w:highlight w:val="yellow"/>
        </w:rPr>
      </w:pPr>
      <w:r w:rsidRPr="00DD011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0119">
        <w:rPr>
          <w:sz w:val="25"/>
          <w:szCs w:val="25"/>
        </w:rPr>
        <w:t>Росреестра</w:t>
      </w:r>
      <w:proofErr w:type="spellEnd"/>
      <w:r w:rsidRPr="00DD0119">
        <w:rPr>
          <w:sz w:val="25"/>
          <w:szCs w:val="25"/>
        </w:rPr>
        <w:t xml:space="preserve"> (https://rosreestr.ru) в разделах </w:t>
      </w:r>
      <w:r w:rsidR="00D37D4E">
        <w:rPr>
          <w:sz w:val="25"/>
          <w:szCs w:val="25"/>
        </w:rPr>
        <w:t>«</w:t>
      </w:r>
      <w:r w:rsidRPr="00DD0119">
        <w:rPr>
          <w:sz w:val="25"/>
          <w:szCs w:val="25"/>
        </w:rPr>
        <w:t xml:space="preserve">Справочная информация по объектам недвижимости в режиме </w:t>
      </w:r>
      <w:proofErr w:type="spellStart"/>
      <w:r w:rsidRPr="00DD0119">
        <w:rPr>
          <w:sz w:val="25"/>
          <w:szCs w:val="25"/>
        </w:rPr>
        <w:t>online</w:t>
      </w:r>
      <w:proofErr w:type="spellEnd"/>
      <w:r w:rsidR="00D37D4E">
        <w:rPr>
          <w:sz w:val="25"/>
          <w:szCs w:val="25"/>
        </w:rPr>
        <w:t>»</w:t>
      </w:r>
      <w:r w:rsidRPr="00DD0119">
        <w:rPr>
          <w:sz w:val="25"/>
          <w:szCs w:val="25"/>
        </w:rPr>
        <w:t xml:space="preserve"> и </w:t>
      </w:r>
      <w:r w:rsidR="00D37D4E">
        <w:rPr>
          <w:sz w:val="25"/>
          <w:szCs w:val="25"/>
        </w:rPr>
        <w:t>«</w:t>
      </w:r>
      <w:r w:rsidRPr="00DD0119">
        <w:rPr>
          <w:sz w:val="25"/>
          <w:szCs w:val="25"/>
        </w:rPr>
        <w:t>Публичная кадастровая карта</w:t>
      </w:r>
      <w:r w:rsidR="00D37D4E">
        <w:rPr>
          <w:sz w:val="25"/>
          <w:szCs w:val="25"/>
        </w:rPr>
        <w:t>»</w:t>
      </w:r>
      <w:r w:rsidRPr="00DD0119">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37D4E">
        <w:rPr>
          <w:sz w:val="25"/>
          <w:szCs w:val="25"/>
        </w:rPr>
        <w:t>«</w:t>
      </w:r>
      <w:r w:rsidRPr="00DD0119">
        <w:rPr>
          <w:sz w:val="25"/>
          <w:szCs w:val="25"/>
        </w:rPr>
        <w:t>хранение автотранспорта</w:t>
      </w:r>
      <w:r w:rsidR="00D37D4E">
        <w:rPr>
          <w:sz w:val="25"/>
          <w:szCs w:val="25"/>
        </w:rPr>
        <w:t>»</w:t>
      </w:r>
      <w:r w:rsidRPr="00DD011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w:t>
      </w:r>
      <w:r>
        <w:rPr>
          <w:sz w:val="25"/>
          <w:szCs w:val="25"/>
        </w:rPr>
        <w:t>й неустановленно</w:t>
      </w:r>
      <w:r w:rsidRPr="00DD0119">
        <w:rPr>
          <w:sz w:val="25"/>
          <w:szCs w:val="25"/>
        </w:rPr>
        <w:t>м</w:t>
      </w:r>
      <w:r>
        <w:rPr>
          <w:sz w:val="25"/>
          <w:szCs w:val="25"/>
        </w:rPr>
        <w:t>у лицу</w:t>
      </w:r>
      <w:r w:rsidRPr="00DD0119">
        <w:rPr>
          <w:sz w:val="25"/>
          <w:szCs w:val="25"/>
        </w:rPr>
        <w:t xml:space="preserve">. </w:t>
      </w:r>
    </w:p>
    <w:p w:rsidR="00182AAF" w:rsidRPr="00224E91" w:rsidRDefault="00182AAF" w:rsidP="00182AAF">
      <w:pPr>
        <w:ind w:firstLine="709"/>
        <w:jc w:val="both"/>
        <w:rPr>
          <w:sz w:val="25"/>
          <w:szCs w:val="25"/>
        </w:rPr>
      </w:pPr>
      <w:r w:rsidRPr="00224E91">
        <w:rPr>
          <w:sz w:val="25"/>
          <w:szCs w:val="25"/>
        </w:rPr>
        <w:t>В соответствии с распоряжением Администрации города Норильска</w:t>
      </w:r>
      <w:r w:rsidRPr="00224E91">
        <w:rPr>
          <w:sz w:val="25"/>
          <w:szCs w:val="25"/>
        </w:rPr>
        <w:br/>
        <w:t xml:space="preserve">от 09.11.2020 № 5256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224E91">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224E91">
        <w:rPr>
          <w:sz w:val="25"/>
          <w:szCs w:val="25"/>
        </w:rPr>
        <w:t>, утвержденными Постановлением Главного государственного санитарного врача РФ от 14.03.2002 № 10.</w:t>
      </w:r>
    </w:p>
    <w:p w:rsidR="00182AAF" w:rsidRPr="00224E91" w:rsidRDefault="00182AAF" w:rsidP="00182AAF">
      <w:pPr>
        <w:ind w:firstLine="709"/>
        <w:jc w:val="both"/>
        <w:rPr>
          <w:sz w:val="25"/>
          <w:szCs w:val="25"/>
        </w:rPr>
      </w:pPr>
      <w:r w:rsidRPr="00224E91">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Pr>
          <w:sz w:val="25"/>
          <w:szCs w:val="25"/>
        </w:rPr>
        <w:t>«</w:t>
      </w:r>
      <w:r w:rsidRPr="00224E91">
        <w:rPr>
          <w:sz w:val="25"/>
          <w:szCs w:val="25"/>
        </w:rPr>
        <w:t>хранение автотранспорта</w:t>
      </w:r>
      <w:r w:rsidR="00D37D4E">
        <w:rPr>
          <w:sz w:val="25"/>
          <w:szCs w:val="25"/>
        </w:rPr>
        <w:t>»</w:t>
      </w:r>
      <w:r w:rsidRPr="00224E91">
        <w:rPr>
          <w:sz w:val="25"/>
          <w:szCs w:val="25"/>
        </w:rPr>
        <w:t xml:space="preserve"> относится к основным видам использования.</w:t>
      </w:r>
    </w:p>
    <w:p w:rsidR="00182AAF" w:rsidRPr="00224E91" w:rsidRDefault="00182AAF" w:rsidP="00182AAF">
      <w:pPr>
        <w:ind w:firstLine="709"/>
        <w:jc w:val="both"/>
        <w:rPr>
          <w:sz w:val="25"/>
          <w:szCs w:val="25"/>
        </w:rPr>
      </w:pPr>
      <w:r w:rsidRPr="00224E9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24E9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224E91">
        <w:rPr>
          <w:sz w:val="25"/>
          <w:szCs w:val="25"/>
        </w:rPr>
        <w:lastRenderedPageBreak/>
        <w:t>действующими техническими регламентами и местными нормативами градостроительного проектирования.</w:t>
      </w:r>
    </w:p>
    <w:p w:rsidR="00526BBB" w:rsidRPr="00526BBB" w:rsidRDefault="00A47E2C" w:rsidP="00A47E2C">
      <w:pPr>
        <w:ind w:firstLine="709"/>
        <w:jc w:val="both"/>
        <w:rPr>
          <w:sz w:val="25"/>
          <w:szCs w:val="25"/>
        </w:rPr>
      </w:pPr>
      <w:r w:rsidRPr="00A47E2C">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182AAF" w:rsidRPr="00224E91" w:rsidRDefault="00182AAF" w:rsidP="00182AAF">
      <w:pPr>
        <w:ind w:firstLine="709"/>
        <w:jc w:val="both"/>
        <w:rPr>
          <w:sz w:val="25"/>
          <w:szCs w:val="25"/>
        </w:rPr>
      </w:pPr>
      <w:r w:rsidRPr="00224E91">
        <w:rPr>
          <w:sz w:val="25"/>
          <w:szCs w:val="25"/>
        </w:rPr>
        <w:t xml:space="preserve">Имеются технические условия № ТУ-146-ВС-2020 от 12.10.2020 на подключение к централизованным системам </w:t>
      </w:r>
      <w:r w:rsidRPr="00224E91">
        <w:rPr>
          <w:sz w:val="25"/>
          <w:szCs w:val="25"/>
          <w:u w:val="single"/>
        </w:rPr>
        <w:t>холодного водоснабжения</w:t>
      </w:r>
      <w:r w:rsidRPr="00224E91">
        <w:rPr>
          <w:sz w:val="25"/>
          <w:szCs w:val="25"/>
        </w:rPr>
        <w:t xml:space="preserve">. Возможная точка подключения к централизованной системе водоснабжения АО </w:t>
      </w:r>
      <w:r w:rsidR="00D37D4E">
        <w:rPr>
          <w:sz w:val="25"/>
          <w:szCs w:val="25"/>
        </w:rPr>
        <w:t>«</w:t>
      </w:r>
      <w:r w:rsidRPr="00224E91">
        <w:rPr>
          <w:sz w:val="25"/>
          <w:szCs w:val="25"/>
        </w:rPr>
        <w:t>НТЭК</w:t>
      </w:r>
      <w:r w:rsidR="00D37D4E">
        <w:rPr>
          <w:sz w:val="25"/>
          <w:szCs w:val="25"/>
        </w:rPr>
        <w:t>»</w:t>
      </w:r>
      <w:r w:rsidRPr="00224E91">
        <w:rPr>
          <w:sz w:val="25"/>
          <w:szCs w:val="25"/>
        </w:rPr>
        <w:t xml:space="preserve">: участок водоводов 2ДУ500 мм в районе ул. Рудная от задвижек №№ 45, 45в через сети потребителя. Максимальная нагрузка в точке подключения: 0,5 м3/час. Срок действия условий на подключение: 3 года. Обязательства АО </w:t>
      </w:r>
      <w:r w:rsidR="00D37D4E">
        <w:rPr>
          <w:sz w:val="25"/>
          <w:szCs w:val="25"/>
        </w:rPr>
        <w:t>«</w:t>
      </w:r>
      <w:r w:rsidRPr="00224E91">
        <w:rPr>
          <w:sz w:val="25"/>
          <w:szCs w:val="25"/>
        </w:rPr>
        <w:t>НТЭК</w:t>
      </w:r>
      <w:r w:rsidR="00D37D4E">
        <w:rPr>
          <w:sz w:val="25"/>
          <w:szCs w:val="25"/>
        </w:rPr>
        <w:t>»</w:t>
      </w:r>
      <w:r w:rsidRPr="00224E9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82AAF" w:rsidRPr="00224E91" w:rsidRDefault="00182AAF" w:rsidP="00182AAF">
      <w:pPr>
        <w:ind w:firstLine="709"/>
        <w:jc w:val="both"/>
        <w:rPr>
          <w:sz w:val="25"/>
          <w:szCs w:val="25"/>
        </w:rPr>
      </w:pPr>
      <w:r w:rsidRPr="00224E91">
        <w:rPr>
          <w:sz w:val="25"/>
          <w:szCs w:val="25"/>
        </w:rPr>
        <w:t xml:space="preserve">Согласно письму от 16.10.2020 № НТЭК/13514-исх сети водоотведения, принадлежащие АО </w:t>
      </w:r>
      <w:r w:rsidR="00D37D4E">
        <w:rPr>
          <w:sz w:val="25"/>
          <w:szCs w:val="25"/>
        </w:rPr>
        <w:t>«</w:t>
      </w:r>
      <w:r w:rsidRPr="00224E91">
        <w:rPr>
          <w:sz w:val="25"/>
          <w:szCs w:val="25"/>
        </w:rPr>
        <w:t>НТЭК</w:t>
      </w:r>
      <w:r w:rsidR="00D37D4E">
        <w:rPr>
          <w:sz w:val="25"/>
          <w:szCs w:val="25"/>
        </w:rPr>
        <w:t>»</w:t>
      </w:r>
      <w:r w:rsidRPr="00224E91">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D37D4E">
        <w:rPr>
          <w:sz w:val="25"/>
          <w:szCs w:val="25"/>
        </w:rPr>
        <w:t>«</w:t>
      </w:r>
      <w:r w:rsidRPr="00224E91">
        <w:rPr>
          <w:sz w:val="25"/>
          <w:szCs w:val="25"/>
        </w:rPr>
        <w:t>НТЭК</w:t>
      </w:r>
      <w:r w:rsidR="00D37D4E">
        <w:rPr>
          <w:sz w:val="25"/>
          <w:szCs w:val="25"/>
        </w:rPr>
        <w:t>»</w:t>
      </w:r>
      <w:r w:rsidRPr="00224E91">
        <w:rPr>
          <w:sz w:val="25"/>
          <w:szCs w:val="25"/>
        </w:rPr>
        <w:t xml:space="preserve"> отсутствует.</w:t>
      </w:r>
    </w:p>
    <w:p w:rsidR="00182AAF" w:rsidRPr="00224E91" w:rsidRDefault="00182AAF" w:rsidP="00182AAF">
      <w:pPr>
        <w:ind w:firstLine="709"/>
        <w:jc w:val="both"/>
        <w:rPr>
          <w:sz w:val="25"/>
          <w:szCs w:val="25"/>
        </w:rPr>
      </w:pPr>
      <w:r w:rsidRPr="00224E91">
        <w:rPr>
          <w:sz w:val="25"/>
          <w:szCs w:val="25"/>
        </w:rPr>
        <w:t xml:space="preserve">Плата за подключение (технологическое присоединение) будет взиматься </w:t>
      </w:r>
      <w:proofErr w:type="spellStart"/>
      <w:r w:rsidRPr="00224E91">
        <w:rPr>
          <w:sz w:val="25"/>
          <w:szCs w:val="25"/>
        </w:rPr>
        <w:t>ресурсоснабжающими</w:t>
      </w:r>
      <w:proofErr w:type="spellEnd"/>
      <w:r w:rsidRPr="00224E9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82AAF" w:rsidRPr="00224E91" w:rsidRDefault="00182AAF" w:rsidP="00182AAF">
      <w:pPr>
        <w:ind w:firstLine="709"/>
        <w:jc w:val="both"/>
        <w:rPr>
          <w:sz w:val="25"/>
          <w:szCs w:val="25"/>
        </w:rPr>
      </w:pPr>
      <w:r w:rsidRPr="00224E91">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224E91">
        <w:rPr>
          <w:sz w:val="25"/>
          <w:szCs w:val="25"/>
        </w:rPr>
        <w:t xml:space="preserve">Об установлении акционерному обществу </w:t>
      </w:r>
      <w:r w:rsidR="00D37D4E">
        <w:rPr>
          <w:sz w:val="25"/>
          <w:szCs w:val="25"/>
        </w:rPr>
        <w:t>«</w:t>
      </w:r>
      <w:proofErr w:type="spellStart"/>
      <w:r w:rsidRPr="00224E91">
        <w:rPr>
          <w:sz w:val="25"/>
          <w:szCs w:val="25"/>
        </w:rPr>
        <w:t>Норильско</w:t>
      </w:r>
      <w:proofErr w:type="spellEnd"/>
      <w:r w:rsidRPr="00224E91">
        <w:rPr>
          <w:sz w:val="25"/>
          <w:szCs w:val="25"/>
        </w:rPr>
        <w:t>-Таймырская энергетическая компания</w:t>
      </w:r>
      <w:r w:rsidR="00D37D4E">
        <w:rPr>
          <w:sz w:val="25"/>
          <w:szCs w:val="25"/>
        </w:rPr>
        <w:t>»</w:t>
      </w:r>
      <w:r w:rsidRPr="00224E91">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224E91">
        <w:rPr>
          <w:sz w:val="25"/>
          <w:szCs w:val="25"/>
        </w:rPr>
        <w:t>, плата за подключение к системе холодного водоснабжения составит:</w:t>
      </w:r>
    </w:p>
    <w:p w:rsidR="00182AAF" w:rsidRPr="00224E91" w:rsidRDefault="00182AAF" w:rsidP="00182AAF">
      <w:pPr>
        <w:ind w:firstLine="709"/>
        <w:jc w:val="both"/>
        <w:rPr>
          <w:sz w:val="25"/>
          <w:szCs w:val="25"/>
        </w:rPr>
      </w:pPr>
      <w:r w:rsidRPr="00224E91">
        <w:rPr>
          <w:sz w:val="25"/>
          <w:szCs w:val="25"/>
        </w:rPr>
        <w:t xml:space="preserve">- 72,69 тыс. руб./куб. м/сутки (без учета НДС) </w:t>
      </w:r>
      <w:proofErr w:type="gramStart"/>
      <w:r w:rsidRPr="00224E91">
        <w:rPr>
          <w:sz w:val="25"/>
          <w:szCs w:val="25"/>
        </w:rPr>
        <w:t>при величине</w:t>
      </w:r>
      <w:proofErr w:type="gramEnd"/>
      <w:r w:rsidRPr="00224E91">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82AAF" w:rsidRPr="00224E91" w:rsidRDefault="00182AAF" w:rsidP="00182AAF">
      <w:pPr>
        <w:ind w:firstLine="709"/>
        <w:jc w:val="both"/>
        <w:rPr>
          <w:sz w:val="25"/>
          <w:szCs w:val="25"/>
        </w:rPr>
      </w:pPr>
      <w:r w:rsidRPr="00224E91">
        <w:rPr>
          <w:sz w:val="25"/>
          <w:szCs w:val="25"/>
        </w:rPr>
        <w:t xml:space="preserve">- 75,45 тыс. руб./куб. м/сутки (без учета НДС) </w:t>
      </w:r>
      <w:proofErr w:type="gramStart"/>
      <w:r w:rsidRPr="00224E91">
        <w:rPr>
          <w:sz w:val="25"/>
          <w:szCs w:val="25"/>
        </w:rPr>
        <w:t>при величине</w:t>
      </w:r>
      <w:proofErr w:type="gramEnd"/>
      <w:r w:rsidRPr="00224E91">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w:t>
      </w:r>
      <w:r w:rsidRPr="00224E91">
        <w:rPr>
          <w:sz w:val="25"/>
          <w:szCs w:val="25"/>
        </w:rPr>
        <w:lastRenderedPageBreak/>
        <w:t>диаметром, не превышающим 250 мм (предельный уровень нагрузки). Указанный тариф действует по 31.12.2021.</w:t>
      </w:r>
    </w:p>
    <w:p w:rsidR="00182AAF" w:rsidRPr="00143700" w:rsidRDefault="00182AAF" w:rsidP="00182AAF">
      <w:pPr>
        <w:ind w:firstLine="709"/>
        <w:jc w:val="both"/>
        <w:rPr>
          <w:sz w:val="25"/>
          <w:szCs w:val="25"/>
        </w:rPr>
      </w:pPr>
      <w:r w:rsidRPr="00224E91">
        <w:rPr>
          <w:sz w:val="25"/>
          <w:szCs w:val="25"/>
        </w:rPr>
        <w:t xml:space="preserve">Использование земельного участка - без права изменения целевого и </w:t>
      </w:r>
      <w:r w:rsidRPr="00143700">
        <w:rPr>
          <w:sz w:val="25"/>
          <w:szCs w:val="25"/>
        </w:rPr>
        <w:t>разрешенного использования земельного участка.</w:t>
      </w:r>
    </w:p>
    <w:p w:rsidR="00182AAF" w:rsidRPr="00143700" w:rsidRDefault="00182AAF" w:rsidP="00182AAF">
      <w:pPr>
        <w:ind w:firstLine="709"/>
        <w:jc w:val="both"/>
        <w:rPr>
          <w:sz w:val="25"/>
          <w:szCs w:val="25"/>
        </w:rPr>
      </w:pPr>
      <w:r w:rsidRPr="00143700">
        <w:rPr>
          <w:b/>
          <w:sz w:val="25"/>
          <w:szCs w:val="25"/>
        </w:rPr>
        <w:t>– Лот № 6:</w:t>
      </w:r>
      <w:r w:rsidRPr="00143700">
        <w:rPr>
          <w:sz w:val="25"/>
          <w:szCs w:val="25"/>
        </w:rPr>
        <w:t xml:space="preserve"> Земельный участок с кадастровым номером 24:55:0401003:1115, площадью 75 кв.м, расположенный по адресу: Российская Федерация, Красноярский край, городской округ город Норильск, город Норильск, территория </w:t>
      </w:r>
      <w:r w:rsidR="00D37D4E">
        <w:rPr>
          <w:sz w:val="25"/>
          <w:szCs w:val="25"/>
        </w:rPr>
        <w:t>«</w:t>
      </w:r>
      <w:r w:rsidRPr="00143700">
        <w:rPr>
          <w:sz w:val="25"/>
          <w:szCs w:val="25"/>
        </w:rPr>
        <w:t>Гаражно-строительный кооператив № 251</w:t>
      </w:r>
      <w:r w:rsidR="00D37D4E">
        <w:rPr>
          <w:sz w:val="25"/>
          <w:szCs w:val="25"/>
        </w:rPr>
        <w:t>»</w:t>
      </w:r>
      <w:r w:rsidRPr="00143700">
        <w:rPr>
          <w:sz w:val="25"/>
          <w:szCs w:val="25"/>
        </w:rPr>
        <w:t>, земельный участок № 24, для размещения гаража.</w:t>
      </w:r>
    </w:p>
    <w:p w:rsidR="00182AAF" w:rsidRPr="00143700" w:rsidRDefault="00182AAF" w:rsidP="00182AAF">
      <w:pPr>
        <w:ind w:firstLine="709"/>
        <w:jc w:val="both"/>
        <w:rPr>
          <w:sz w:val="25"/>
          <w:szCs w:val="25"/>
        </w:rPr>
      </w:pPr>
      <w:r w:rsidRPr="0014370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43700">
        <w:rPr>
          <w:sz w:val="25"/>
          <w:szCs w:val="25"/>
        </w:rPr>
        <w:t>Росреестра</w:t>
      </w:r>
      <w:proofErr w:type="spellEnd"/>
      <w:r w:rsidRPr="00143700">
        <w:rPr>
          <w:sz w:val="25"/>
          <w:szCs w:val="25"/>
        </w:rPr>
        <w:t xml:space="preserve"> (</w:t>
      </w:r>
      <w:hyperlink r:id="rId12" w:history="1">
        <w:r w:rsidRPr="00143700">
          <w:rPr>
            <w:rStyle w:val="a7"/>
            <w:color w:val="auto"/>
            <w:sz w:val="25"/>
            <w:szCs w:val="25"/>
          </w:rPr>
          <w:t>https://rosreestr.ru</w:t>
        </w:r>
      </w:hyperlink>
      <w:r w:rsidRPr="00143700">
        <w:rPr>
          <w:sz w:val="25"/>
          <w:szCs w:val="25"/>
        </w:rPr>
        <w:t xml:space="preserve">) в разделах </w:t>
      </w:r>
      <w:r w:rsidR="00D37D4E">
        <w:rPr>
          <w:sz w:val="25"/>
          <w:szCs w:val="25"/>
        </w:rPr>
        <w:t>«</w:t>
      </w:r>
      <w:r w:rsidRPr="00143700">
        <w:rPr>
          <w:sz w:val="25"/>
          <w:szCs w:val="25"/>
        </w:rPr>
        <w:t xml:space="preserve">Справочная информация по объектам недвижимости в режиме </w:t>
      </w:r>
      <w:proofErr w:type="spellStart"/>
      <w:r w:rsidRPr="00143700">
        <w:rPr>
          <w:sz w:val="25"/>
          <w:szCs w:val="25"/>
        </w:rPr>
        <w:t>online</w:t>
      </w:r>
      <w:proofErr w:type="spellEnd"/>
      <w:r w:rsidR="00D37D4E">
        <w:rPr>
          <w:sz w:val="25"/>
          <w:szCs w:val="25"/>
        </w:rPr>
        <w:t>»</w:t>
      </w:r>
      <w:r w:rsidRPr="00143700">
        <w:rPr>
          <w:sz w:val="25"/>
          <w:szCs w:val="25"/>
        </w:rPr>
        <w:t xml:space="preserve"> и </w:t>
      </w:r>
      <w:r w:rsidR="00D37D4E">
        <w:rPr>
          <w:sz w:val="25"/>
          <w:szCs w:val="25"/>
        </w:rPr>
        <w:t>«</w:t>
      </w:r>
      <w:r w:rsidRPr="00143700">
        <w:rPr>
          <w:sz w:val="25"/>
          <w:szCs w:val="25"/>
        </w:rPr>
        <w:t>Публичная кадастровая карта</w:t>
      </w:r>
      <w:r w:rsidR="00D37D4E">
        <w:rPr>
          <w:sz w:val="25"/>
          <w:szCs w:val="25"/>
        </w:rPr>
        <w:t>»</w:t>
      </w:r>
      <w:r w:rsidRPr="00143700">
        <w:rPr>
          <w:sz w:val="25"/>
          <w:szCs w:val="25"/>
        </w:rPr>
        <w:t xml:space="preserve">; категория земель - земли населенных пунктов, вид разрешенного использования </w:t>
      </w:r>
      <w:r w:rsidR="00D37D4E">
        <w:rPr>
          <w:sz w:val="25"/>
          <w:szCs w:val="25"/>
        </w:rPr>
        <w:t>«</w:t>
      </w:r>
      <w:r w:rsidRPr="00143700">
        <w:rPr>
          <w:sz w:val="25"/>
          <w:szCs w:val="25"/>
        </w:rPr>
        <w:t>хранение автотранспорта</w:t>
      </w:r>
      <w:r w:rsidR="00D37D4E">
        <w:rPr>
          <w:sz w:val="25"/>
          <w:szCs w:val="25"/>
        </w:rPr>
        <w:t>»</w:t>
      </w:r>
      <w:r w:rsidRPr="00143700">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182AAF" w:rsidRPr="008B1EE5" w:rsidRDefault="00182AAF" w:rsidP="00182AAF">
      <w:pPr>
        <w:ind w:firstLine="709"/>
        <w:jc w:val="both"/>
        <w:rPr>
          <w:sz w:val="25"/>
          <w:szCs w:val="25"/>
        </w:rPr>
      </w:pPr>
      <w:r w:rsidRPr="008B1EE5">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37D4E">
        <w:rPr>
          <w:sz w:val="25"/>
          <w:szCs w:val="25"/>
        </w:rPr>
        <w:t>«</w:t>
      </w:r>
      <w:r w:rsidRPr="008B1EE5">
        <w:rPr>
          <w:sz w:val="25"/>
          <w:szCs w:val="25"/>
        </w:rPr>
        <w:t>хранение автотранспорта</w:t>
      </w:r>
      <w:r w:rsidR="00D37D4E">
        <w:rPr>
          <w:sz w:val="25"/>
          <w:szCs w:val="25"/>
        </w:rPr>
        <w:t>»</w:t>
      </w:r>
      <w:r w:rsidRPr="008B1EE5">
        <w:rPr>
          <w:sz w:val="25"/>
          <w:szCs w:val="25"/>
        </w:rPr>
        <w:t xml:space="preserve"> относится к основным видам разрешенного использования.</w:t>
      </w:r>
    </w:p>
    <w:p w:rsidR="00182AAF" w:rsidRPr="008B1EE5" w:rsidRDefault="00182AAF" w:rsidP="00182AAF">
      <w:pPr>
        <w:tabs>
          <w:tab w:val="left" w:pos="993"/>
          <w:tab w:val="left" w:pos="1134"/>
        </w:tabs>
        <w:ind w:firstLine="709"/>
        <w:jc w:val="both"/>
        <w:rPr>
          <w:sz w:val="25"/>
          <w:szCs w:val="25"/>
        </w:rPr>
      </w:pPr>
      <w:r w:rsidRPr="008B1EE5">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B1EE5">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w:t>
      </w:r>
      <w:r>
        <w:rPr>
          <w:sz w:val="25"/>
          <w:szCs w:val="25"/>
        </w:rPr>
        <w:t xml:space="preserve"> </w:t>
      </w:r>
      <w:r w:rsidRPr="008B1EE5">
        <w:rPr>
          <w:sz w:val="25"/>
          <w:szCs w:val="25"/>
        </w:rPr>
        <w:t>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z w:val="25"/>
          <w:szCs w:val="25"/>
        </w:rPr>
        <w:t xml:space="preserve"> </w:t>
      </w:r>
      <w:r w:rsidRPr="008B1EE5">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6BBB" w:rsidRPr="00526BBB" w:rsidRDefault="00A47E2C" w:rsidP="00A47E2C">
      <w:pPr>
        <w:tabs>
          <w:tab w:val="left" w:pos="993"/>
          <w:tab w:val="left" w:pos="1134"/>
        </w:tabs>
        <w:ind w:firstLine="709"/>
        <w:jc w:val="both"/>
        <w:rPr>
          <w:sz w:val="25"/>
          <w:szCs w:val="25"/>
        </w:rPr>
      </w:pPr>
      <w:r w:rsidRPr="00A47E2C">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w:t>
      </w:r>
      <w:r w:rsidRPr="00A47E2C">
        <w:rPr>
          <w:sz w:val="25"/>
          <w:szCs w:val="25"/>
        </w:rPr>
        <w:lastRenderedPageBreak/>
        <w:t>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182AAF" w:rsidRPr="00A703A4" w:rsidRDefault="00182AAF" w:rsidP="00182AAF">
      <w:pPr>
        <w:tabs>
          <w:tab w:val="left" w:pos="993"/>
          <w:tab w:val="left" w:pos="1134"/>
        </w:tabs>
        <w:ind w:firstLine="709"/>
        <w:jc w:val="both"/>
        <w:rPr>
          <w:sz w:val="25"/>
          <w:szCs w:val="25"/>
        </w:rPr>
      </w:pPr>
      <w:r w:rsidRPr="00A703A4">
        <w:rPr>
          <w:sz w:val="25"/>
          <w:szCs w:val="25"/>
        </w:rPr>
        <w:t xml:space="preserve">Имеются технические условия № ТУ-142-ВС-2020 от 12.10.2020 на подключение к централизованным системам </w:t>
      </w:r>
      <w:r w:rsidRPr="00A703A4">
        <w:rPr>
          <w:sz w:val="25"/>
          <w:szCs w:val="25"/>
          <w:u w:val="single"/>
        </w:rPr>
        <w:t>холодного водоснабжения</w:t>
      </w:r>
      <w:r w:rsidRPr="00A703A4">
        <w:rPr>
          <w:sz w:val="25"/>
          <w:szCs w:val="25"/>
        </w:rPr>
        <w:t xml:space="preserve">. Возможная точка подключения к централизованной системе водоснабжения АО </w:t>
      </w:r>
      <w:r w:rsidR="00D37D4E">
        <w:rPr>
          <w:sz w:val="25"/>
          <w:szCs w:val="25"/>
        </w:rPr>
        <w:t>«</w:t>
      </w:r>
      <w:r w:rsidRPr="00A703A4">
        <w:rPr>
          <w:sz w:val="25"/>
          <w:szCs w:val="25"/>
        </w:rPr>
        <w:t>НТЭК</w:t>
      </w:r>
      <w:r w:rsidR="00D37D4E">
        <w:rPr>
          <w:sz w:val="25"/>
          <w:szCs w:val="25"/>
        </w:rPr>
        <w:t>»</w:t>
      </w:r>
      <w:r w:rsidRPr="00A703A4">
        <w:rPr>
          <w:sz w:val="25"/>
          <w:szCs w:val="25"/>
        </w:rPr>
        <w:t xml:space="preserve">: участок водовода Ду300 мм в районе ЦТП </w:t>
      </w:r>
      <w:proofErr w:type="spellStart"/>
      <w:r w:rsidRPr="00A703A4">
        <w:rPr>
          <w:sz w:val="25"/>
          <w:szCs w:val="25"/>
        </w:rPr>
        <w:t>Оганер</w:t>
      </w:r>
      <w:proofErr w:type="spellEnd"/>
      <w:r w:rsidRPr="00A703A4">
        <w:rPr>
          <w:sz w:val="25"/>
          <w:szCs w:val="25"/>
        </w:rPr>
        <w:t xml:space="preserve"> от задвижки №13 через сети потребителя. Максимальная нагрузка в точке подключения: 0,5 м3/час. Срок действия условий на подключение: 3 года. Обязательства АО </w:t>
      </w:r>
      <w:r w:rsidR="00D37D4E">
        <w:rPr>
          <w:sz w:val="25"/>
          <w:szCs w:val="25"/>
        </w:rPr>
        <w:t>«</w:t>
      </w:r>
      <w:r w:rsidRPr="00A703A4">
        <w:rPr>
          <w:sz w:val="25"/>
          <w:szCs w:val="25"/>
        </w:rPr>
        <w:t>НТЭК</w:t>
      </w:r>
      <w:r w:rsidR="00D37D4E">
        <w:rPr>
          <w:sz w:val="25"/>
          <w:szCs w:val="25"/>
        </w:rPr>
        <w:t>»</w:t>
      </w:r>
      <w:r w:rsidRPr="00A703A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82AAF" w:rsidRPr="00AD7E8C" w:rsidRDefault="00182AAF" w:rsidP="00182AAF">
      <w:pPr>
        <w:ind w:firstLine="709"/>
        <w:jc w:val="both"/>
        <w:rPr>
          <w:sz w:val="25"/>
          <w:szCs w:val="25"/>
        </w:rPr>
      </w:pPr>
      <w:r w:rsidRPr="00AD7E8C">
        <w:rPr>
          <w:sz w:val="25"/>
          <w:szCs w:val="25"/>
        </w:rPr>
        <w:t xml:space="preserve">Имеются технические условия № ТУ-65-ТС-2020 от 12.10.2020 на подключение к централизованным системам </w:t>
      </w:r>
      <w:r w:rsidRPr="00AD7E8C">
        <w:rPr>
          <w:sz w:val="25"/>
          <w:szCs w:val="25"/>
          <w:u w:val="single"/>
        </w:rPr>
        <w:t>теплоснабжения.</w:t>
      </w:r>
      <w:r w:rsidRPr="00AD7E8C">
        <w:rPr>
          <w:sz w:val="25"/>
          <w:szCs w:val="25"/>
        </w:rPr>
        <w:t xml:space="preserve"> Возможная точка подключения к централизованной системе теплоснабжения АО </w:t>
      </w:r>
      <w:r w:rsidR="00D37D4E">
        <w:rPr>
          <w:sz w:val="25"/>
          <w:szCs w:val="25"/>
        </w:rPr>
        <w:t>«</w:t>
      </w:r>
      <w:r w:rsidRPr="00AD7E8C">
        <w:rPr>
          <w:sz w:val="25"/>
          <w:szCs w:val="25"/>
        </w:rPr>
        <w:t>НТЭК</w:t>
      </w:r>
      <w:r w:rsidR="00D37D4E">
        <w:rPr>
          <w:sz w:val="25"/>
          <w:szCs w:val="25"/>
        </w:rPr>
        <w:t>»</w:t>
      </w:r>
      <w:r w:rsidRPr="00AD7E8C">
        <w:rPr>
          <w:sz w:val="25"/>
          <w:szCs w:val="25"/>
        </w:rPr>
        <w:t xml:space="preserve">: участок теплосети 2Ду400 мм в районе точки 25 от задвижек №№ 63, 64 через сети потребителя. Максимальная нагрузка в точке подключения 0,02 Гкал/час. Срок действия условий на подключение: 3 года. Обязательства АО </w:t>
      </w:r>
      <w:r w:rsidR="00D37D4E">
        <w:rPr>
          <w:sz w:val="25"/>
          <w:szCs w:val="25"/>
        </w:rPr>
        <w:t>«</w:t>
      </w:r>
      <w:r w:rsidRPr="00AD7E8C">
        <w:rPr>
          <w:sz w:val="25"/>
          <w:szCs w:val="25"/>
        </w:rPr>
        <w:t>НТЭК</w:t>
      </w:r>
      <w:r w:rsidR="00D37D4E">
        <w:rPr>
          <w:sz w:val="25"/>
          <w:szCs w:val="25"/>
        </w:rPr>
        <w:t>»</w:t>
      </w:r>
      <w:r w:rsidRPr="00AD7E8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82AAF" w:rsidRPr="006C69B4" w:rsidRDefault="00182AAF" w:rsidP="00182AAF">
      <w:pPr>
        <w:ind w:firstLine="709"/>
        <w:jc w:val="both"/>
        <w:rPr>
          <w:sz w:val="25"/>
          <w:szCs w:val="25"/>
        </w:rPr>
      </w:pPr>
      <w:r w:rsidRPr="00224E91">
        <w:rPr>
          <w:sz w:val="25"/>
          <w:szCs w:val="25"/>
        </w:rPr>
        <w:t xml:space="preserve">Согласно письму от 16.10.2020 № НТЭК/13514-исх сети водоотведения, принадлежащие АО </w:t>
      </w:r>
      <w:r w:rsidR="00D37D4E">
        <w:rPr>
          <w:sz w:val="25"/>
          <w:szCs w:val="25"/>
        </w:rPr>
        <w:t>«</w:t>
      </w:r>
      <w:r w:rsidRPr="00224E91">
        <w:rPr>
          <w:sz w:val="25"/>
          <w:szCs w:val="25"/>
        </w:rPr>
        <w:t>НТЭК</w:t>
      </w:r>
      <w:r w:rsidR="00D37D4E">
        <w:rPr>
          <w:sz w:val="25"/>
          <w:szCs w:val="25"/>
        </w:rPr>
        <w:t>»</w:t>
      </w:r>
      <w:r w:rsidRPr="00224E91">
        <w:rPr>
          <w:sz w:val="25"/>
          <w:szCs w:val="25"/>
        </w:rPr>
        <w:t xml:space="preserve">, в районе расположения данного </w:t>
      </w:r>
      <w:r>
        <w:rPr>
          <w:sz w:val="25"/>
          <w:szCs w:val="25"/>
        </w:rPr>
        <w:t xml:space="preserve">земельного участка </w:t>
      </w:r>
      <w:r w:rsidRPr="006C69B4">
        <w:rPr>
          <w:sz w:val="25"/>
          <w:szCs w:val="25"/>
        </w:rPr>
        <w:t>отсутствуют.</w:t>
      </w:r>
    </w:p>
    <w:p w:rsidR="00182AAF" w:rsidRPr="006C69B4" w:rsidRDefault="00182AAF" w:rsidP="00182AAF">
      <w:pPr>
        <w:tabs>
          <w:tab w:val="left" w:pos="993"/>
          <w:tab w:val="left" w:pos="1134"/>
        </w:tabs>
        <w:ind w:firstLine="709"/>
        <w:jc w:val="both"/>
        <w:rPr>
          <w:sz w:val="25"/>
          <w:szCs w:val="25"/>
        </w:rPr>
      </w:pPr>
      <w:r w:rsidRPr="006C69B4">
        <w:rPr>
          <w:sz w:val="25"/>
          <w:szCs w:val="25"/>
        </w:rPr>
        <w:t xml:space="preserve">Плата за подключение (технологическое присоединение) будет взиматься </w:t>
      </w:r>
      <w:proofErr w:type="spellStart"/>
      <w:r w:rsidRPr="006C69B4">
        <w:rPr>
          <w:sz w:val="25"/>
          <w:szCs w:val="25"/>
        </w:rPr>
        <w:t>ресурсоснабжающими</w:t>
      </w:r>
      <w:proofErr w:type="spellEnd"/>
      <w:r w:rsidRPr="006C69B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82AAF" w:rsidRPr="006C69B4" w:rsidRDefault="00182AAF" w:rsidP="00182AAF">
      <w:pPr>
        <w:tabs>
          <w:tab w:val="left" w:pos="993"/>
          <w:tab w:val="left" w:pos="1134"/>
        </w:tabs>
        <w:ind w:firstLine="709"/>
        <w:jc w:val="both"/>
        <w:rPr>
          <w:sz w:val="25"/>
          <w:szCs w:val="25"/>
        </w:rPr>
      </w:pPr>
      <w:r w:rsidRPr="006C69B4">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6C69B4">
        <w:rPr>
          <w:sz w:val="25"/>
          <w:szCs w:val="25"/>
        </w:rPr>
        <w:t xml:space="preserve">Об установлении акционерному обществу </w:t>
      </w:r>
      <w:r w:rsidR="00D37D4E">
        <w:rPr>
          <w:sz w:val="25"/>
          <w:szCs w:val="25"/>
        </w:rPr>
        <w:t>«</w:t>
      </w:r>
      <w:proofErr w:type="spellStart"/>
      <w:r w:rsidRPr="006C69B4">
        <w:rPr>
          <w:sz w:val="25"/>
          <w:szCs w:val="25"/>
        </w:rPr>
        <w:t>Норильско</w:t>
      </w:r>
      <w:proofErr w:type="spellEnd"/>
      <w:r w:rsidRPr="006C69B4">
        <w:rPr>
          <w:sz w:val="25"/>
          <w:szCs w:val="25"/>
        </w:rPr>
        <w:t>-Таймырская энергетическая компания</w:t>
      </w:r>
      <w:r w:rsidR="00D37D4E">
        <w:rPr>
          <w:sz w:val="25"/>
          <w:szCs w:val="25"/>
        </w:rPr>
        <w:t>»</w:t>
      </w:r>
      <w:r w:rsidRPr="006C69B4">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6C69B4">
        <w:rPr>
          <w:sz w:val="25"/>
          <w:szCs w:val="25"/>
        </w:rPr>
        <w:t>, плата за подключение к системе холодного водоснабжения составит:</w:t>
      </w:r>
    </w:p>
    <w:p w:rsidR="00182AAF" w:rsidRPr="006C69B4" w:rsidRDefault="00182AAF" w:rsidP="00182AAF">
      <w:pPr>
        <w:tabs>
          <w:tab w:val="left" w:pos="993"/>
          <w:tab w:val="left" w:pos="1134"/>
        </w:tabs>
        <w:ind w:firstLine="709"/>
        <w:jc w:val="both"/>
        <w:rPr>
          <w:sz w:val="25"/>
          <w:szCs w:val="25"/>
        </w:rPr>
      </w:pPr>
      <w:r w:rsidRPr="006C69B4">
        <w:rPr>
          <w:sz w:val="25"/>
          <w:szCs w:val="25"/>
        </w:rPr>
        <w:t xml:space="preserve">- 72,69 тыс. руб./куб. м/сутки (без учета НДС) </w:t>
      </w:r>
      <w:proofErr w:type="gramStart"/>
      <w:r w:rsidRPr="006C69B4">
        <w:rPr>
          <w:sz w:val="25"/>
          <w:szCs w:val="25"/>
        </w:rPr>
        <w:t>при величине</w:t>
      </w:r>
      <w:proofErr w:type="gramEnd"/>
      <w:r w:rsidRPr="006C69B4">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82AAF" w:rsidRPr="006C69B4" w:rsidRDefault="00182AAF" w:rsidP="00182AAF">
      <w:pPr>
        <w:tabs>
          <w:tab w:val="left" w:pos="993"/>
          <w:tab w:val="left" w:pos="1134"/>
        </w:tabs>
        <w:ind w:firstLine="709"/>
        <w:jc w:val="both"/>
        <w:rPr>
          <w:sz w:val="25"/>
          <w:szCs w:val="25"/>
        </w:rPr>
      </w:pPr>
      <w:r w:rsidRPr="006C69B4">
        <w:rPr>
          <w:sz w:val="25"/>
          <w:szCs w:val="25"/>
        </w:rPr>
        <w:t xml:space="preserve">- 75,45 тыс. руб./куб. м/сутки (без учета НДС) </w:t>
      </w:r>
      <w:proofErr w:type="gramStart"/>
      <w:r w:rsidRPr="006C69B4">
        <w:rPr>
          <w:sz w:val="25"/>
          <w:szCs w:val="25"/>
        </w:rPr>
        <w:t>при величине</w:t>
      </w:r>
      <w:proofErr w:type="gramEnd"/>
      <w:r w:rsidRPr="006C69B4">
        <w:rPr>
          <w:sz w:val="25"/>
          <w:szCs w:val="25"/>
        </w:rPr>
        <w:t xml:space="preserve"> подключаемой (присоединяемой) нагрузки не превышающей 5 куб. метров в сутки и (или) с </w:t>
      </w:r>
      <w:r w:rsidRPr="006C69B4">
        <w:rPr>
          <w:sz w:val="25"/>
          <w:szCs w:val="25"/>
        </w:rPr>
        <w:lastRenderedPageBreak/>
        <w:t>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82AAF" w:rsidRPr="006C69B4" w:rsidRDefault="00182AAF" w:rsidP="00182AAF">
      <w:pPr>
        <w:tabs>
          <w:tab w:val="left" w:pos="993"/>
          <w:tab w:val="left" w:pos="1134"/>
        </w:tabs>
        <w:ind w:firstLine="709"/>
        <w:jc w:val="both"/>
        <w:rPr>
          <w:sz w:val="25"/>
          <w:szCs w:val="25"/>
        </w:rPr>
      </w:pPr>
      <w:r w:rsidRPr="006C69B4">
        <w:rPr>
          <w:sz w:val="25"/>
          <w:szCs w:val="25"/>
        </w:rPr>
        <w:t xml:space="preserve">В соответствии с приказом Министерства тарифной политики Красноярского края от 18.12.2019 № 435/1-п </w:t>
      </w:r>
      <w:r w:rsidR="00D37D4E">
        <w:rPr>
          <w:sz w:val="25"/>
          <w:szCs w:val="25"/>
        </w:rPr>
        <w:t>«</w:t>
      </w:r>
      <w:r w:rsidRPr="006C69B4">
        <w:rPr>
          <w:sz w:val="25"/>
          <w:szCs w:val="25"/>
        </w:rPr>
        <w:t xml:space="preserve">Об установлении акционерному обществу </w:t>
      </w:r>
      <w:r w:rsidR="00D37D4E">
        <w:rPr>
          <w:sz w:val="25"/>
          <w:szCs w:val="25"/>
        </w:rPr>
        <w:t>«</w:t>
      </w:r>
      <w:proofErr w:type="spellStart"/>
      <w:r w:rsidRPr="006C69B4">
        <w:rPr>
          <w:sz w:val="25"/>
          <w:szCs w:val="25"/>
        </w:rPr>
        <w:t>Норильско</w:t>
      </w:r>
      <w:proofErr w:type="spellEnd"/>
      <w:r w:rsidRPr="006C69B4">
        <w:rPr>
          <w:sz w:val="25"/>
          <w:szCs w:val="25"/>
        </w:rPr>
        <w:t>-Таймырская энергетическая компания</w:t>
      </w:r>
      <w:r w:rsidR="00D37D4E">
        <w:rPr>
          <w:sz w:val="25"/>
          <w:szCs w:val="25"/>
        </w:rPr>
        <w:t>»</w:t>
      </w:r>
      <w:r w:rsidRPr="006C69B4">
        <w:rPr>
          <w:sz w:val="25"/>
          <w:szCs w:val="25"/>
        </w:rPr>
        <w:t xml:space="preserve"> (г. Норильск, ИНН 2457058356) платы за подключение к системе теплоснабжения города Норильска</w:t>
      </w:r>
      <w:r w:rsidR="00D37D4E">
        <w:rPr>
          <w:sz w:val="25"/>
          <w:szCs w:val="25"/>
        </w:rPr>
        <w:t>»</w:t>
      </w:r>
      <w:r w:rsidRPr="006C69B4">
        <w:rPr>
          <w:sz w:val="25"/>
          <w:szCs w:val="25"/>
        </w:rPr>
        <w:t>, плата за подключение к системе теплоснабжения составит 649,457 тыс. руб./Гкал/час (без учета НДС). Указанный тариф действует по 31.12.2020.</w:t>
      </w:r>
    </w:p>
    <w:p w:rsidR="00182AAF" w:rsidRPr="006C69B4" w:rsidRDefault="0027531F" w:rsidP="00182AAF">
      <w:pPr>
        <w:tabs>
          <w:tab w:val="left" w:pos="993"/>
          <w:tab w:val="left" w:pos="1134"/>
        </w:tabs>
        <w:ind w:firstLine="709"/>
        <w:jc w:val="both"/>
        <w:rPr>
          <w:sz w:val="25"/>
          <w:szCs w:val="25"/>
        </w:rPr>
      </w:pPr>
      <w:r w:rsidRPr="0027531F">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27531F">
        <w:rPr>
          <w:sz w:val="25"/>
          <w:szCs w:val="25"/>
        </w:rPr>
        <w:t>Норильско</w:t>
      </w:r>
      <w:proofErr w:type="spellEnd"/>
      <w:r w:rsidRPr="0027531F">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2759,668 тыс. руб./Гкал/час (без учета НДС). Указанный тариф действует по 31.12.2021</w:t>
      </w:r>
      <w:r w:rsidR="00182AAF" w:rsidRPr="006C69B4">
        <w:rPr>
          <w:sz w:val="25"/>
          <w:szCs w:val="25"/>
        </w:rPr>
        <w:t>.</w:t>
      </w:r>
    </w:p>
    <w:p w:rsidR="00182AAF" w:rsidRPr="006247F5" w:rsidRDefault="00182AAF" w:rsidP="00182AAF">
      <w:pPr>
        <w:tabs>
          <w:tab w:val="left" w:pos="993"/>
          <w:tab w:val="left" w:pos="1134"/>
        </w:tabs>
        <w:ind w:firstLine="709"/>
        <w:jc w:val="both"/>
        <w:rPr>
          <w:sz w:val="25"/>
          <w:szCs w:val="25"/>
        </w:rPr>
      </w:pPr>
      <w:r w:rsidRPr="006247F5">
        <w:rPr>
          <w:sz w:val="25"/>
          <w:szCs w:val="25"/>
        </w:rPr>
        <w:t>Использование земельного участка - без права изменения целевого и разрешенного использования земельного участка.</w:t>
      </w:r>
    </w:p>
    <w:p w:rsidR="006247F5" w:rsidRPr="006247F5" w:rsidRDefault="006247F5" w:rsidP="006247F5">
      <w:pPr>
        <w:ind w:firstLine="709"/>
        <w:jc w:val="both"/>
        <w:rPr>
          <w:sz w:val="25"/>
          <w:szCs w:val="25"/>
        </w:rPr>
      </w:pPr>
      <w:r w:rsidRPr="006247F5">
        <w:rPr>
          <w:b/>
          <w:sz w:val="25"/>
          <w:szCs w:val="25"/>
        </w:rPr>
        <w:t>– Лот № 7:</w:t>
      </w:r>
      <w:r w:rsidRPr="006247F5">
        <w:rPr>
          <w:sz w:val="25"/>
          <w:szCs w:val="25"/>
        </w:rPr>
        <w:t xml:space="preserve"> Земельный участок с кадастровым номером 24:55:0201005:973, площадью 75 кв.м, расположенный по адресу: Красноярский край, район города Норильска, район АБК рудника </w:t>
      </w:r>
      <w:r w:rsidR="00D37D4E">
        <w:rPr>
          <w:sz w:val="25"/>
          <w:szCs w:val="25"/>
        </w:rPr>
        <w:t>«</w:t>
      </w:r>
      <w:r w:rsidRPr="006247F5">
        <w:rPr>
          <w:sz w:val="25"/>
          <w:szCs w:val="25"/>
        </w:rPr>
        <w:t>Таймырский</w:t>
      </w:r>
      <w:r w:rsidR="00D37D4E">
        <w:rPr>
          <w:sz w:val="25"/>
          <w:szCs w:val="25"/>
        </w:rPr>
        <w:t>»</w:t>
      </w:r>
      <w:r w:rsidRPr="006247F5">
        <w:rPr>
          <w:sz w:val="25"/>
          <w:szCs w:val="25"/>
        </w:rPr>
        <w:t>, для размещения гаража.</w:t>
      </w:r>
    </w:p>
    <w:p w:rsidR="006247F5" w:rsidRPr="006247F5" w:rsidRDefault="006247F5" w:rsidP="006247F5">
      <w:pPr>
        <w:ind w:firstLine="709"/>
        <w:jc w:val="both"/>
        <w:rPr>
          <w:sz w:val="25"/>
          <w:szCs w:val="25"/>
          <w:highlight w:val="yellow"/>
        </w:rPr>
      </w:pPr>
      <w:r w:rsidRPr="006247F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247F5">
        <w:rPr>
          <w:sz w:val="25"/>
          <w:szCs w:val="25"/>
        </w:rPr>
        <w:t>Росреестра</w:t>
      </w:r>
      <w:proofErr w:type="spellEnd"/>
      <w:r w:rsidRPr="006247F5">
        <w:rPr>
          <w:sz w:val="25"/>
          <w:szCs w:val="25"/>
        </w:rPr>
        <w:t xml:space="preserve"> (https://rosreestr.ru) в разделах </w:t>
      </w:r>
      <w:r w:rsidR="00D37D4E">
        <w:rPr>
          <w:sz w:val="25"/>
          <w:szCs w:val="25"/>
        </w:rPr>
        <w:t>«</w:t>
      </w:r>
      <w:r w:rsidRPr="006247F5">
        <w:rPr>
          <w:sz w:val="25"/>
          <w:szCs w:val="25"/>
        </w:rPr>
        <w:t xml:space="preserve">Справочная информация по объектам недвижимости в режиме </w:t>
      </w:r>
      <w:proofErr w:type="spellStart"/>
      <w:r w:rsidRPr="006247F5">
        <w:rPr>
          <w:sz w:val="25"/>
          <w:szCs w:val="25"/>
        </w:rPr>
        <w:t>online</w:t>
      </w:r>
      <w:proofErr w:type="spellEnd"/>
      <w:r w:rsidR="00D37D4E">
        <w:rPr>
          <w:sz w:val="25"/>
          <w:szCs w:val="25"/>
        </w:rPr>
        <w:t>»</w:t>
      </w:r>
      <w:r w:rsidRPr="006247F5">
        <w:rPr>
          <w:sz w:val="25"/>
          <w:szCs w:val="25"/>
        </w:rPr>
        <w:t xml:space="preserve"> и </w:t>
      </w:r>
      <w:r w:rsidR="00D37D4E">
        <w:rPr>
          <w:sz w:val="25"/>
          <w:szCs w:val="25"/>
        </w:rPr>
        <w:t>«</w:t>
      </w:r>
      <w:r w:rsidRPr="006247F5">
        <w:rPr>
          <w:sz w:val="25"/>
          <w:szCs w:val="25"/>
        </w:rPr>
        <w:t>Публичная кадастровая карта</w:t>
      </w:r>
      <w:r w:rsidR="00D37D4E">
        <w:rPr>
          <w:sz w:val="25"/>
          <w:szCs w:val="25"/>
        </w:rPr>
        <w:t>»</w:t>
      </w:r>
      <w:r w:rsidRPr="006247F5">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37D4E">
        <w:rPr>
          <w:sz w:val="25"/>
          <w:szCs w:val="25"/>
        </w:rPr>
        <w:t>«</w:t>
      </w:r>
      <w:r w:rsidRPr="006247F5">
        <w:rPr>
          <w:sz w:val="25"/>
          <w:szCs w:val="25"/>
        </w:rPr>
        <w:t>хранение автотранспорта</w:t>
      </w:r>
      <w:r w:rsidR="00D37D4E">
        <w:rPr>
          <w:sz w:val="25"/>
          <w:szCs w:val="25"/>
        </w:rPr>
        <w:t>»</w:t>
      </w:r>
      <w:r w:rsidRPr="006247F5">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772604" w:rsidRDefault="00772604" w:rsidP="0077618E">
      <w:pPr>
        <w:ind w:firstLine="709"/>
        <w:jc w:val="both"/>
        <w:rPr>
          <w:sz w:val="25"/>
          <w:szCs w:val="25"/>
        </w:rPr>
      </w:pPr>
      <w:r w:rsidRPr="00B10829">
        <w:rPr>
          <w:sz w:val="25"/>
          <w:szCs w:val="25"/>
        </w:rPr>
        <w:t xml:space="preserve">В соответствии </w:t>
      </w:r>
      <w:r>
        <w:rPr>
          <w:sz w:val="25"/>
          <w:szCs w:val="25"/>
        </w:rPr>
        <w:t>со сведениями Единого государственного реестра недвижимости</w:t>
      </w:r>
      <w:r w:rsidRPr="00B10829">
        <w:rPr>
          <w:sz w:val="25"/>
          <w:szCs w:val="25"/>
        </w:rPr>
        <w:t xml:space="preserve"> земельный участок площадью 75 кв.м находится в санитарно-защитной зоне </w:t>
      </w:r>
      <w:r>
        <w:rPr>
          <w:sz w:val="25"/>
          <w:szCs w:val="25"/>
        </w:rPr>
        <w:t>рудника «Таймырский»</w:t>
      </w:r>
      <w:r w:rsidRPr="00B10829">
        <w:rPr>
          <w:sz w:val="25"/>
          <w:szCs w:val="25"/>
        </w:rPr>
        <w:t xml:space="preserve"> ЗФ ПАО </w:t>
      </w:r>
      <w:r>
        <w:rPr>
          <w:sz w:val="25"/>
          <w:szCs w:val="25"/>
        </w:rPr>
        <w:t>«</w:t>
      </w:r>
      <w:r w:rsidRPr="00B10829">
        <w:rPr>
          <w:sz w:val="25"/>
          <w:szCs w:val="25"/>
        </w:rPr>
        <w:t xml:space="preserve">ГМК </w:t>
      </w:r>
      <w:r>
        <w:rPr>
          <w:sz w:val="25"/>
          <w:szCs w:val="25"/>
        </w:rPr>
        <w:t>«</w:t>
      </w:r>
      <w:r w:rsidRPr="00B10829">
        <w:rPr>
          <w:sz w:val="25"/>
          <w:szCs w:val="25"/>
        </w:rPr>
        <w:t>Норильский никель</w:t>
      </w:r>
      <w:r>
        <w:rPr>
          <w:sz w:val="25"/>
          <w:szCs w:val="25"/>
        </w:rPr>
        <w:t>»</w:t>
      </w:r>
      <w:r w:rsidRPr="00B10829">
        <w:rPr>
          <w:sz w:val="25"/>
          <w:szCs w:val="25"/>
        </w:rPr>
        <w:t xml:space="preserve">, </w:t>
      </w:r>
      <w:r w:rsidR="00E874FC">
        <w:rPr>
          <w:sz w:val="25"/>
          <w:szCs w:val="25"/>
        </w:rPr>
        <w:t xml:space="preserve">на земельный участок установлены ограничения прав, предусмотренные статьями 56, 56.1 Земельного кодекса Российской Федерации, на основании Постановления </w:t>
      </w:r>
      <w:r w:rsidR="0077618E" w:rsidRPr="0077618E">
        <w:rPr>
          <w:sz w:val="25"/>
          <w:szCs w:val="25"/>
        </w:rPr>
        <w:t xml:space="preserve">Главного государственного санитарного врача РФ </w:t>
      </w:r>
      <w:r w:rsidR="00E874FC">
        <w:rPr>
          <w:sz w:val="25"/>
          <w:szCs w:val="25"/>
        </w:rPr>
        <w:t xml:space="preserve">от 14.12.2015 </w:t>
      </w:r>
      <w:r w:rsidR="0077618E">
        <w:rPr>
          <w:sz w:val="25"/>
          <w:szCs w:val="25"/>
        </w:rPr>
        <w:t xml:space="preserve">№ 93 </w:t>
      </w:r>
      <w:r w:rsidR="00E874FC">
        <w:rPr>
          <w:sz w:val="25"/>
          <w:szCs w:val="25"/>
        </w:rPr>
        <w:t>«Об установлении размера санитарно-защитной зоны имущественного комплекса рудника «Таймырский»</w:t>
      </w:r>
      <w:r w:rsidR="006C073C">
        <w:rPr>
          <w:sz w:val="25"/>
          <w:szCs w:val="25"/>
        </w:rPr>
        <w:br/>
      </w:r>
      <w:r w:rsidR="00E874FC">
        <w:rPr>
          <w:sz w:val="25"/>
          <w:szCs w:val="25"/>
        </w:rPr>
        <w:t>ЗФ ПАО «ГМК «Норильский никель»</w:t>
      </w:r>
      <w:r w:rsidR="0077618E" w:rsidRPr="0077618E">
        <w:rPr>
          <w:sz w:val="25"/>
          <w:szCs w:val="25"/>
        </w:rPr>
        <w:t xml:space="preserve"> на территории муниципального</w:t>
      </w:r>
      <w:r w:rsidR="0077618E">
        <w:rPr>
          <w:sz w:val="25"/>
          <w:szCs w:val="25"/>
        </w:rPr>
        <w:t xml:space="preserve"> </w:t>
      </w:r>
      <w:r w:rsidR="006C073C">
        <w:rPr>
          <w:sz w:val="25"/>
          <w:szCs w:val="25"/>
        </w:rPr>
        <w:t>образования</w:t>
      </w:r>
      <w:r w:rsidR="006C073C">
        <w:rPr>
          <w:sz w:val="25"/>
          <w:szCs w:val="25"/>
        </w:rPr>
        <w:br/>
      </w:r>
      <w:r w:rsidR="0077618E" w:rsidRPr="0077618E">
        <w:rPr>
          <w:sz w:val="25"/>
          <w:szCs w:val="25"/>
        </w:rPr>
        <w:t xml:space="preserve">г. </w:t>
      </w:r>
      <w:r w:rsidR="0077618E">
        <w:rPr>
          <w:sz w:val="25"/>
          <w:szCs w:val="25"/>
        </w:rPr>
        <w:t>Н</w:t>
      </w:r>
      <w:r w:rsidR="0077618E" w:rsidRPr="0077618E">
        <w:rPr>
          <w:sz w:val="25"/>
          <w:szCs w:val="25"/>
        </w:rPr>
        <w:t xml:space="preserve">орильск, район </w:t>
      </w:r>
      <w:proofErr w:type="spellStart"/>
      <w:r w:rsidR="0077618E">
        <w:rPr>
          <w:sz w:val="25"/>
          <w:szCs w:val="25"/>
        </w:rPr>
        <w:t>Т</w:t>
      </w:r>
      <w:r w:rsidR="0077618E" w:rsidRPr="0077618E">
        <w:rPr>
          <w:sz w:val="25"/>
          <w:szCs w:val="25"/>
        </w:rPr>
        <w:t>алнах</w:t>
      </w:r>
      <w:proofErr w:type="spellEnd"/>
      <w:r w:rsidR="0077618E" w:rsidRPr="0077618E">
        <w:rPr>
          <w:sz w:val="25"/>
          <w:szCs w:val="25"/>
        </w:rPr>
        <w:t xml:space="preserve"> </w:t>
      </w:r>
      <w:r w:rsidR="0077618E">
        <w:rPr>
          <w:sz w:val="25"/>
          <w:szCs w:val="25"/>
        </w:rPr>
        <w:t>К</w:t>
      </w:r>
      <w:r w:rsidR="0077618E" w:rsidRPr="0077618E">
        <w:rPr>
          <w:sz w:val="25"/>
          <w:szCs w:val="25"/>
        </w:rPr>
        <w:t>расноярского края</w:t>
      </w:r>
      <w:r w:rsidR="0077618E">
        <w:rPr>
          <w:sz w:val="25"/>
          <w:szCs w:val="25"/>
        </w:rPr>
        <w:t>»</w:t>
      </w:r>
      <w:r w:rsidR="00E874FC">
        <w:rPr>
          <w:sz w:val="25"/>
          <w:szCs w:val="25"/>
        </w:rPr>
        <w:t>.</w:t>
      </w:r>
    </w:p>
    <w:p w:rsidR="006247F5" w:rsidRPr="008D6BCB" w:rsidRDefault="006247F5" w:rsidP="006247F5">
      <w:pPr>
        <w:ind w:firstLine="709"/>
        <w:jc w:val="both"/>
        <w:rPr>
          <w:sz w:val="25"/>
          <w:szCs w:val="25"/>
        </w:rPr>
      </w:pPr>
      <w:r w:rsidRPr="008D6BCB">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Pr>
          <w:sz w:val="25"/>
          <w:szCs w:val="25"/>
        </w:rPr>
        <w:t>«</w:t>
      </w:r>
      <w:r w:rsidRPr="008D6BCB">
        <w:rPr>
          <w:sz w:val="25"/>
          <w:szCs w:val="25"/>
        </w:rPr>
        <w:t>хранение автотранспорта</w:t>
      </w:r>
      <w:r w:rsidR="00D37D4E">
        <w:rPr>
          <w:sz w:val="25"/>
          <w:szCs w:val="25"/>
        </w:rPr>
        <w:t>»</w:t>
      </w:r>
      <w:r w:rsidRPr="008D6BCB">
        <w:rPr>
          <w:sz w:val="25"/>
          <w:szCs w:val="25"/>
        </w:rPr>
        <w:t xml:space="preserve"> относится к основным видам использования.</w:t>
      </w:r>
    </w:p>
    <w:p w:rsidR="006247F5" w:rsidRPr="00174319" w:rsidRDefault="006247F5" w:rsidP="006247F5">
      <w:pPr>
        <w:ind w:firstLine="709"/>
        <w:jc w:val="both"/>
        <w:rPr>
          <w:sz w:val="25"/>
          <w:szCs w:val="25"/>
        </w:rPr>
      </w:pPr>
      <w:r w:rsidRPr="008D6BCB">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D6BCB">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8D6BCB">
        <w:rPr>
          <w:sz w:val="25"/>
          <w:szCs w:val="25"/>
        </w:rPr>
        <w:lastRenderedPageBreak/>
        <w:t>капитального строительства, при условии согласования с правообладателем смежного земельного участка - 0</w:t>
      </w:r>
      <w:r w:rsidRPr="006247F5">
        <w:rPr>
          <w:sz w:val="25"/>
          <w:szCs w:val="25"/>
        </w:rPr>
        <w:t xml:space="preserve">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z w:val="25"/>
          <w:szCs w:val="25"/>
        </w:rPr>
        <w:t xml:space="preserve"> </w:t>
      </w:r>
      <w:r w:rsidRPr="006247F5">
        <w:rPr>
          <w:sz w:val="25"/>
          <w:szCs w:val="25"/>
        </w:rPr>
        <w:t xml:space="preserve">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w:t>
      </w:r>
      <w:r w:rsidRPr="00174319">
        <w:rPr>
          <w:sz w:val="25"/>
          <w:szCs w:val="25"/>
        </w:rPr>
        <w:t>градостроительного проектирования.</w:t>
      </w:r>
    </w:p>
    <w:p w:rsidR="00526BBB" w:rsidRPr="00526BBB" w:rsidRDefault="00A47E2C" w:rsidP="00A47E2C">
      <w:pPr>
        <w:ind w:firstLine="709"/>
        <w:jc w:val="both"/>
        <w:rPr>
          <w:sz w:val="25"/>
          <w:szCs w:val="25"/>
        </w:rPr>
      </w:pPr>
      <w:r w:rsidRPr="00A47E2C">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6247F5" w:rsidRPr="002C3001" w:rsidRDefault="006247F5" w:rsidP="006247F5">
      <w:pPr>
        <w:ind w:firstLine="709"/>
        <w:jc w:val="both"/>
        <w:rPr>
          <w:sz w:val="25"/>
          <w:szCs w:val="25"/>
        </w:rPr>
      </w:pPr>
      <w:r w:rsidRPr="00174319">
        <w:rPr>
          <w:sz w:val="25"/>
          <w:szCs w:val="25"/>
        </w:rPr>
        <w:t>Имеются технические условия № ТУ-1</w:t>
      </w:r>
      <w:r w:rsidR="00174319" w:rsidRPr="00174319">
        <w:rPr>
          <w:sz w:val="25"/>
          <w:szCs w:val="25"/>
        </w:rPr>
        <w:t>22</w:t>
      </w:r>
      <w:r w:rsidRPr="00174319">
        <w:rPr>
          <w:sz w:val="25"/>
          <w:szCs w:val="25"/>
        </w:rPr>
        <w:t xml:space="preserve">-ВС-2020 от </w:t>
      </w:r>
      <w:r w:rsidR="00174319" w:rsidRPr="00174319">
        <w:rPr>
          <w:sz w:val="25"/>
          <w:szCs w:val="25"/>
        </w:rPr>
        <w:t>01.10</w:t>
      </w:r>
      <w:r w:rsidRPr="00174319">
        <w:rPr>
          <w:sz w:val="25"/>
          <w:szCs w:val="25"/>
        </w:rPr>
        <w:t xml:space="preserve">.2020 на подключение к централизованным системам </w:t>
      </w:r>
      <w:r w:rsidRPr="00174319">
        <w:rPr>
          <w:sz w:val="25"/>
          <w:szCs w:val="25"/>
          <w:u w:val="single"/>
        </w:rPr>
        <w:t>холодного водоснабжения</w:t>
      </w:r>
      <w:r w:rsidRPr="00174319">
        <w:rPr>
          <w:sz w:val="25"/>
          <w:szCs w:val="25"/>
        </w:rPr>
        <w:t xml:space="preserve">. Возможная точка подключения к централизованной системе водоснабжения АО </w:t>
      </w:r>
      <w:r w:rsidR="00D37D4E">
        <w:rPr>
          <w:sz w:val="25"/>
          <w:szCs w:val="25"/>
        </w:rPr>
        <w:t>«</w:t>
      </w:r>
      <w:r w:rsidRPr="00174319">
        <w:rPr>
          <w:sz w:val="25"/>
          <w:szCs w:val="25"/>
        </w:rPr>
        <w:t>НТЭК</w:t>
      </w:r>
      <w:r w:rsidR="00D37D4E">
        <w:rPr>
          <w:sz w:val="25"/>
          <w:szCs w:val="25"/>
        </w:rPr>
        <w:t>»</w:t>
      </w:r>
      <w:r w:rsidRPr="00174319">
        <w:rPr>
          <w:sz w:val="25"/>
          <w:szCs w:val="25"/>
        </w:rPr>
        <w:t xml:space="preserve">: </w:t>
      </w:r>
      <w:r w:rsidR="00174319" w:rsidRPr="00174319">
        <w:rPr>
          <w:sz w:val="25"/>
          <w:szCs w:val="25"/>
        </w:rPr>
        <w:t xml:space="preserve">участок водоводов 2Ду400 мм в районе основной площадки рудника </w:t>
      </w:r>
      <w:r w:rsidR="00D37D4E">
        <w:rPr>
          <w:sz w:val="25"/>
          <w:szCs w:val="25"/>
        </w:rPr>
        <w:t>«</w:t>
      </w:r>
      <w:r w:rsidR="00174319" w:rsidRPr="00174319">
        <w:rPr>
          <w:sz w:val="25"/>
          <w:szCs w:val="25"/>
        </w:rPr>
        <w:t>Октябрьский</w:t>
      </w:r>
      <w:r w:rsidR="00D37D4E">
        <w:rPr>
          <w:sz w:val="25"/>
          <w:szCs w:val="25"/>
        </w:rPr>
        <w:t>»</w:t>
      </w:r>
      <w:r w:rsidR="00413817">
        <w:rPr>
          <w:sz w:val="25"/>
          <w:szCs w:val="25"/>
        </w:rPr>
        <w:br/>
      </w:r>
      <w:r w:rsidR="00174319" w:rsidRPr="00174319">
        <w:rPr>
          <w:sz w:val="25"/>
          <w:szCs w:val="25"/>
        </w:rPr>
        <w:t xml:space="preserve">от задвижек №№ 67, 67а, 69, 69а </w:t>
      </w:r>
      <w:r w:rsidRPr="00174319">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D37D4E">
        <w:rPr>
          <w:sz w:val="25"/>
          <w:szCs w:val="25"/>
        </w:rPr>
        <w:t>«</w:t>
      </w:r>
      <w:r w:rsidRPr="00174319">
        <w:rPr>
          <w:sz w:val="25"/>
          <w:szCs w:val="25"/>
        </w:rPr>
        <w:t>НТЭК</w:t>
      </w:r>
      <w:r w:rsidR="00D37D4E">
        <w:rPr>
          <w:sz w:val="25"/>
          <w:szCs w:val="25"/>
        </w:rPr>
        <w:t>»</w:t>
      </w:r>
      <w:r w:rsidRPr="0017431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w:t>
      </w:r>
      <w:r w:rsidRPr="002C3001">
        <w:rPr>
          <w:sz w:val="25"/>
          <w:szCs w:val="25"/>
        </w:rPr>
        <w:t>более длительные сроки не указаны в заявлении Заявителя).</w:t>
      </w:r>
    </w:p>
    <w:p w:rsidR="002C3001" w:rsidRPr="002C3001" w:rsidRDefault="002C3001" w:rsidP="002C3001">
      <w:pPr>
        <w:ind w:firstLine="709"/>
        <w:jc w:val="both"/>
        <w:rPr>
          <w:sz w:val="25"/>
          <w:szCs w:val="25"/>
        </w:rPr>
      </w:pPr>
      <w:r w:rsidRPr="002C3001">
        <w:rPr>
          <w:sz w:val="25"/>
          <w:szCs w:val="25"/>
        </w:rPr>
        <w:t xml:space="preserve">Имеются технические условия № ТУ-59-ТС-2020 от 01.10.2020 на подключение к централизованным системам </w:t>
      </w:r>
      <w:r w:rsidRPr="002C3001">
        <w:rPr>
          <w:sz w:val="25"/>
          <w:szCs w:val="25"/>
          <w:u w:val="single"/>
        </w:rPr>
        <w:t>теплоснабжения</w:t>
      </w:r>
      <w:r w:rsidRPr="002C3001">
        <w:rPr>
          <w:sz w:val="25"/>
          <w:szCs w:val="25"/>
        </w:rPr>
        <w:t xml:space="preserve">. Возможная точка подключения к централизованной системе теплоснабжения АО </w:t>
      </w:r>
      <w:r w:rsidR="00D37D4E">
        <w:rPr>
          <w:sz w:val="25"/>
          <w:szCs w:val="25"/>
        </w:rPr>
        <w:t>«</w:t>
      </w:r>
      <w:r w:rsidRPr="002C3001">
        <w:rPr>
          <w:sz w:val="25"/>
          <w:szCs w:val="25"/>
        </w:rPr>
        <w:t>НТЭК</w:t>
      </w:r>
      <w:r w:rsidR="00D37D4E">
        <w:rPr>
          <w:sz w:val="25"/>
          <w:szCs w:val="25"/>
        </w:rPr>
        <w:t>»</w:t>
      </w:r>
      <w:r w:rsidRPr="002C3001">
        <w:rPr>
          <w:sz w:val="25"/>
          <w:szCs w:val="25"/>
        </w:rPr>
        <w:t>: участок теп</w:t>
      </w:r>
      <w:r w:rsidR="00463282">
        <w:rPr>
          <w:sz w:val="25"/>
          <w:szCs w:val="25"/>
        </w:rPr>
        <w:t>лосети</w:t>
      </w:r>
      <w:r w:rsidR="00463282">
        <w:rPr>
          <w:sz w:val="25"/>
          <w:szCs w:val="25"/>
        </w:rPr>
        <w:br/>
        <w:t>2Ду</w:t>
      </w:r>
      <w:r w:rsidRPr="002C3001">
        <w:rPr>
          <w:sz w:val="25"/>
          <w:szCs w:val="25"/>
        </w:rPr>
        <w:t xml:space="preserve">1200 мм линии Б от задвижек №№ 181, 182 через сети потребителя. Максимальная нагрузка в точке подключения 0,02 Гкал/час. Срок действия условий на подключение: 3 года. Обязательства АО </w:t>
      </w:r>
      <w:r w:rsidR="00D37D4E">
        <w:rPr>
          <w:sz w:val="25"/>
          <w:szCs w:val="25"/>
        </w:rPr>
        <w:t>«</w:t>
      </w:r>
      <w:r w:rsidRPr="002C3001">
        <w:rPr>
          <w:sz w:val="25"/>
          <w:szCs w:val="25"/>
        </w:rPr>
        <w:t>НТЭК</w:t>
      </w:r>
      <w:r w:rsidR="00D37D4E">
        <w:rPr>
          <w:sz w:val="25"/>
          <w:szCs w:val="25"/>
        </w:rPr>
        <w:t>»</w:t>
      </w:r>
      <w:r w:rsidRPr="002C300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2C3001">
        <w:rPr>
          <w:sz w:val="25"/>
          <w:szCs w:val="25"/>
        </w:rPr>
        <w:lastRenderedPageBreak/>
        <w:t>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247F5" w:rsidRPr="0084134B" w:rsidRDefault="002C3001" w:rsidP="002C3001">
      <w:pPr>
        <w:ind w:firstLine="709"/>
        <w:jc w:val="both"/>
        <w:rPr>
          <w:sz w:val="25"/>
          <w:szCs w:val="25"/>
        </w:rPr>
      </w:pPr>
      <w:r w:rsidRPr="0084134B">
        <w:rPr>
          <w:sz w:val="25"/>
          <w:szCs w:val="25"/>
        </w:rPr>
        <w:t xml:space="preserve">Имеются технические условия № ТУ-31-ВО-2020 от 01.10.2020 на подключение к централизованным системам </w:t>
      </w:r>
      <w:r w:rsidRPr="0084134B">
        <w:rPr>
          <w:sz w:val="25"/>
          <w:szCs w:val="25"/>
          <w:u w:val="single"/>
        </w:rPr>
        <w:t>водоотведения</w:t>
      </w:r>
      <w:r w:rsidRPr="0084134B">
        <w:rPr>
          <w:sz w:val="25"/>
          <w:szCs w:val="25"/>
        </w:rPr>
        <w:t xml:space="preserve">. Возможная точка подключения к централизованной системе водоотведения АО </w:t>
      </w:r>
      <w:r w:rsidR="00D37D4E">
        <w:rPr>
          <w:sz w:val="25"/>
          <w:szCs w:val="25"/>
        </w:rPr>
        <w:t>«</w:t>
      </w:r>
      <w:r w:rsidRPr="0084134B">
        <w:rPr>
          <w:sz w:val="25"/>
          <w:szCs w:val="25"/>
        </w:rPr>
        <w:t>НТЭК</w:t>
      </w:r>
      <w:r w:rsidR="00D37D4E">
        <w:rPr>
          <w:sz w:val="25"/>
          <w:szCs w:val="25"/>
        </w:rPr>
        <w:t>»</w:t>
      </w:r>
      <w:r w:rsidRPr="0084134B">
        <w:rPr>
          <w:sz w:val="25"/>
          <w:szCs w:val="25"/>
        </w:rPr>
        <w:t xml:space="preserve">: </w:t>
      </w:r>
      <w:r w:rsidR="0084134B" w:rsidRPr="0084134B">
        <w:rPr>
          <w:sz w:val="25"/>
          <w:szCs w:val="25"/>
        </w:rPr>
        <w:t xml:space="preserve">приемный резервуар КНС </w:t>
      </w:r>
      <w:r w:rsidR="00D37D4E">
        <w:rPr>
          <w:sz w:val="25"/>
          <w:szCs w:val="25"/>
        </w:rPr>
        <w:t>«</w:t>
      </w:r>
      <w:r w:rsidR="0084134B" w:rsidRPr="0084134B">
        <w:rPr>
          <w:sz w:val="25"/>
          <w:szCs w:val="25"/>
        </w:rPr>
        <w:t>Октябрьская 2</w:t>
      </w:r>
      <w:r w:rsidR="00D37D4E">
        <w:rPr>
          <w:sz w:val="25"/>
          <w:szCs w:val="25"/>
        </w:rPr>
        <w:t>»</w:t>
      </w:r>
      <w:r w:rsidR="0084134B" w:rsidRPr="0084134B">
        <w:rPr>
          <w:sz w:val="25"/>
          <w:szCs w:val="25"/>
        </w:rPr>
        <w:t xml:space="preserve"> через сети абонента</w:t>
      </w:r>
      <w:r w:rsidRPr="0084134B">
        <w:rPr>
          <w:sz w:val="25"/>
          <w:szCs w:val="25"/>
        </w:rPr>
        <w:t>. Максимальная нагрузка в точке подключения:</w:t>
      </w:r>
      <w:r w:rsidR="0084134B" w:rsidRPr="0084134B">
        <w:rPr>
          <w:sz w:val="25"/>
          <w:szCs w:val="25"/>
        </w:rPr>
        <w:br/>
      </w:r>
      <w:r w:rsidRPr="0084134B">
        <w:rPr>
          <w:sz w:val="25"/>
          <w:szCs w:val="25"/>
        </w:rPr>
        <w:t xml:space="preserve">0,5 м3/час. Срок действия условий на подключение: 3 года. Обязательства АО </w:t>
      </w:r>
      <w:r w:rsidR="00D37D4E">
        <w:rPr>
          <w:sz w:val="25"/>
          <w:szCs w:val="25"/>
        </w:rPr>
        <w:t>«</w:t>
      </w:r>
      <w:r w:rsidRPr="0084134B">
        <w:rPr>
          <w:sz w:val="25"/>
          <w:szCs w:val="25"/>
        </w:rPr>
        <w:t>НТЭК</w:t>
      </w:r>
      <w:r w:rsidR="00D37D4E">
        <w:rPr>
          <w:sz w:val="25"/>
          <w:szCs w:val="25"/>
        </w:rPr>
        <w:t>»</w:t>
      </w:r>
      <w:r w:rsidRPr="0084134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w:t>
      </w:r>
      <w:r w:rsidR="0084134B" w:rsidRPr="0084134B">
        <w:rPr>
          <w:sz w:val="25"/>
          <w:szCs w:val="25"/>
        </w:rPr>
        <w:br/>
      </w:r>
      <w:r w:rsidRPr="0084134B">
        <w:rPr>
          <w:sz w:val="25"/>
          <w:szCs w:val="25"/>
        </w:rPr>
        <w:t>18 месяцев со дня заключения договора о подключении (если более длительные сроки не указаны в заявлении Заявителя).</w:t>
      </w:r>
    </w:p>
    <w:p w:rsidR="006247F5" w:rsidRPr="0084134B" w:rsidRDefault="006247F5" w:rsidP="006247F5">
      <w:pPr>
        <w:ind w:firstLine="709"/>
        <w:jc w:val="both"/>
        <w:rPr>
          <w:sz w:val="25"/>
          <w:szCs w:val="25"/>
        </w:rPr>
      </w:pPr>
      <w:r w:rsidRPr="0084134B">
        <w:rPr>
          <w:sz w:val="25"/>
          <w:szCs w:val="25"/>
        </w:rPr>
        <w:t xml:space="preserve">Плата за подключение (технологическое присоединение) будет взиматься </w:t>
      </w:r>
      <w:proofErr w:type="spellStart"/>
      <w:r w:rsidRPr="0084134B">
        <w:rPr>
          <w:sz w:val="25"/>
          <w:szCs w:val="25"/>
        </w:rPr>
        <w:t>ресурсоснабжающими</w:t>
      </w:r>
      <w:proofErr w:type="spellEnd"/>
      <w:r w:rsidRPr="0084134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4134B" w:rsidRPr="0084134B" w:rsidRDefault="0084134B" w:rsidP="0084134B">
      <w:pPr>
        <w:ind w:firstLine="709"/>
        <w:jc w:val="both"/>
        <w:rPr>
          <w:sz w:val="25"/>
          <w:szCs w:val="25"/>
        </w:rPr>
      </w:pPr>
      <w:r w:rsidRPr="0084134B">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84134B">
        <w:rPr>
          <w:sz w:val="25"/>
          <w:szCs w:val="25"/>
        </w:rPr>
        <w:t xml:space="preserve">Об установлении акционерному обществу </w:t>
      </w:r>
      <w:r w:rsidR="00D37D4E">
        <w:rPr>
          <w:sz w:val="25"/>
          <w:szCs w:val="25"/>
        </w:rPr>
        <w:t>«</w:t>
      </w:r>
      <w:proofErr w:type="spellStart"/>
      <w:r w:rsidRPr="0084134B">
        <w:rPr>
          <w:sz w:val="25"/>
          <w:szCs w:val="25"/>
        </w:rPr>
        <w:t>Норильско</w:t>
      </w:r>
      <w:proofErr w:type="spellEnd"/>
      <w:r w:rsidRPr="0084134B">
        <w:rPr>
          <w:sz w:val="25"/>
          <w:szCs w:val="25"/>
        </w:rPr>
        <w:t>-Таймырская энергетическая компания</w:t>
      </w:r>
      <w:r w:rsidR="00D37D4E">
        <w:rPr>
          <w:sz w:val="25"/>
          <w:szCs w:val="25"/>
        </w:rPr>
        <w:t>»</w:t>
      </w:r>
      <w:r w:rsidRPr="0084134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84134B">
        <w:rPr>
          <w:sz w:val="25"/>
          <w:szCs w:val="25"/>
        </w:rPr>
        <w:t>, плата за подключение к системе холодного водоснабжения составит:</w:t>
      </w:r>
    </w:p>
    <w:p w:rsidR="0084134B" w:rsidRPr="0084134B" w:rsidRDefault="0084134B" w:rsidP="0084134B">
      <w:pPr>
        <w:ind w:firstLine="709"/>
        <w:jc w:val="both"/>
        <w:rPr>
          <w:sz w:val="25"/>
          <w:szCs w:val="25"/>
        </w:rPr>
      </w:pPr>
      <w:r w:rsidRPr="0084134B">
        <w:rPr>
          <w:sz w:val="25"/>
          <w:szCs w:val="25"/>
        </w:rPr>
        <w:t xml:space="preserve">- 72,69 тыс. руб./куб. м/сутки (без учета НДС) </w:t>
      </w:r>
      <w:proofErr w:type="gramStart"/>
      <w:r w:rsidRPr="0084134B">
        <w:rPr>
          <w:sz w:val="25"/>
          <w:szCs w:val="25"/>
        </w:rPr>
        <w:t>при величине</w:t>
      </w:r>
      <w:proofErr w:type="gramEnd"/>
      <w:r w:rsidRPr="0084134B">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84134B" w:rsidRPr="0084134B" w:rsidRDefault="0084134B" w:rsidP="0084134B">
      <w:pPr>
        <w:ind w:firstLine="709"/>
        <w:jc w:val="both"/>
        <w:rPr>
          <w:sz w:val="25"/>
          <w:szCs w:val="25"/>
        </w:rPr>
      </w:pPr>
      <w:r w:rsidRPr="0084134B">
        <w:rPr>
          <w:sz w:val="25"/>
          <w:szCs w:val="25"/>
        </w:rPr>
        <w:t xml:space="preserve">- 75,45 тыс. руб./куб. м/сутки (без учета НДС) </w:t>
      </w:r>
      <w:proofErr w:type="gramStart"/>
      <w:r w:rsidRPr="0084134B">
        <w:rPr>
          <w:sz w:val="25"/>
          <w:szCs w:val="25"/>
        </w:rPr>
        <w:t>при величине</w:t>
      </w:r>
      <w:proofErr w:type="gramEnd"/>
      <w:r w:rsidRPr="0084134B">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4134B" w:rsidRPr="0084134B" w:rsidRDefault="0084134B" w:rsidP="0084134B">
      <w:pPr>
        <w:ind w:firstLine="709"/>
        <w:jc w:val="both"/>
        <w:rPr>
          <w:sz w:val="25"/>
          <w:szCs w:val="25"/>
        </w:rPr>
      </w:pPr>
      <w:r w:rsidRPr="0084134B">
        <w:rPr>
          <w:sz w:val="25"/>
          <w:szCs w:val="25"/>
        </w:rPr>
        <w:t xml:space="preserve">В соответствии с приказом Министерства тарифной политики Красноярского края от 18.12.2019 № 435/1-п </w:t>
      </w:r>
      <w:r w:rsidR="00D37D4E">
        <w:rPr>
          <w:sz w:val="25"/>
          <w:szCs w:val="25"/>
        </w:rPr>
        <w:t>«</w:t>
      </w:r>
      <w:r w:rsidRPr="0084134B">
        <w:rPr>
          <w:sz w:val="25"/>
          <w:szCs w:val="25"/>
        </w:rPr>
        <w:t xml:space="preserve">Об установлении акционерному обществу </w:t>
      </w:r>
      <w:r w:rsidR="00D37D4E">
        <w:rPr>
          <w:sz w:val="25"/>
          <w:szCs w:val="25"/>
        </w:rPr>
        <w:t>«</w:t>
      </w:r>
      <w:proofErr w:type="spellStart"/>
      <w:r w:rsidRPr="0084134B">
        <w:rPr>
          <w:sz w:val="25"/>
          <w:szCs w:val="25"/>
        </w:rPr>
        <w:t>Норильско</w:t>
      </w:r>
      <w:proofErr w:type="spellEnd"/>
      <w:r w:rsidRPr="0084134B">
        <w:rPr>
          <w:sz w:val="25"/>
          <w:szCs w:val="25"/>
        </w:rPr>
        <w:t>-Таймырская энергетическая компания</w:t>
      </w:r>
      <w:r w:rsidR="00D37D4E">
        <w:rPr>
          <w:sz w:val="25"/>
          <w:szCs w:val="25"/>
        </w:rPr>
        <w:t>»</w:t>
      </w:r>
      <w:r w:rsidRPr="0084134B">
        <w:rPr>
          <w:sz w:val="25"/>
          <w:szCs w:val="25"/>
        </w:rPr>
        <w:t xml:space="preserve"> (г. Норильск, ИНН 2457058356) платы за подключение к системе теплоснабжения города Норильска</w:t>
      </w:r>
      <w:r w:rsidR="00D37D4E">
        <w:rPr>
          <w:sz w:val="25"/>
          <w:szCs w:val="25"/>
        </w:rPr>
        <w:t>»</w:t>
      </w:r>
      <w:r w:rsidRPr="0084134B">
        <w:rPr>
          <w:sz w:val="25"/>
          <w:szCs w:val="25"/>
        </w:rPr>
        <w:t>, плата за подключение к системе теплоснабжения составит 649,457 тыс. руб./Гкал/час (без учета НДС). Указанный тариф действует по 31.12.2020.</w:t>
      </w:r>
    </w:p>
    <w:p w:rsidR="0084134B" w:rsidRPr="0084134B" w:rsidRDefault="0084134B" w:rsidP="0084134B">
      <w:pPr>
        <w:ind w:firstLine="709"/>
        <w:jc w:val="both"/>
        <w:rPr>
          <w:sz w:val="25"/>
          <w:szCs w:val="25"/>
        </w:rPr>
      </w:pPr>
      <w:r w:rsidRPr="0084134B">
        <w:rPr>
          <w:sz w:val="25"/>
          <w:szCs w:val="25"/>
        </w:rPr>
        <w:t xml:space="preserve">В соответствии с приказом Министерства тарифной политики Красноярского края от 04.06.2020 № 96-в </w:t>
      </w:r>
      <w:r w:rsidR="00D37D4E">
        <w:rPr>
          <w:sz w:val="25"/>
          <w:szCs w:val="25"/>
        </w:rPr>
        <w:t>«</w:t>
      </w:r>
      <w:r w:rsidRPr="0084134B">
        <w:rPr>
          <w:sz w:val="25"/>
          <w:szCs w:val="25"/>
        </w:rPr>
        <w:t xml:space="preserve">Об установлении акционерному обществу </w:t>
      </w:r>
      <w:r w:rsidR="00D37D4E">
        <w:rPr>
          <w:sz w:val="25"/>
          <w:szCs w:val="25"/>
        </w:rPr>
        <w:t>«</w:t>
      </w:r>
      <w:proofErr w:type="spellStart"/>
      <w:r w:rsidRPr="0084134B">
        <w:rPr>
          <w:sz w:val="25"/>
          <w:szCs w:val="25"/>
        </w:rPr>
        <w:t>Норильско</w:t>
      </w:r>
      <w:proofErr w:type="spellEnd"/>
      <w:r w:rsidRPr="0084134B">
        <w:rPr>
          <w:sz w:val="25"/>
          <w:szCs w:val="25"/>
        </w:rPr>
        <w:t>-Таймырская энергетическая компания</w:t>
      </w:r>
      <w:r w:rsidR="00D37D4E">
        <w:rPr>
          <w:sz w:val="25"/>
          <w:szCs w:val="25"/>
        </w:rPr>
        <w:t>»</w:t>
      </w:r>
      <w:r w:rsidRPr="0084134B">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D37D4E">
        <w:rPr>
          <w:sz w:val="25"/>
          <w:szCs w:val="25"/>
        </w:rPr>
        <w:t>»</w:t>
      </w:r>
      <w:r w:rsidRPr="0084134B">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w:t>
      </w:r>
      <w:r>
        <w:rPr>
          <w:sz w:val="25"/>
          <w:szCs w:val="25"/>
        </w:rPr>
        <w:t xml:space="preserve"> в сутки и (или) осуществляется</w:t>
      </w:r>
      <w:r>
        <w:rPr>
          <w:sz w:val="25"/>
          <w:szCs w:val="25"/>
        </w:rPr>
        <w:br/>
      </w:r>
      <w:r w:rsidRPr="0084134B">
        <w:rPr>
          <w:sz w:val="25"/>
          <w:szCs w:val="25"/>
        </w:rPr>
        <w:t>с использованием создаваемых сетей водоснабжения и (или) водоотведения</w:t>
      </w:r>
      <w:r>
        <w:rPr>
          <w:sz w:val="25"/>
          <w:szCs w:val="25"/>
        </w:rPr>
        <w:br/>
      </w:r>
      <w:r w:rsidRPr="0084134B">
        <w:rPr>
          <w:sz w:val="25"/>
          <w:szCs w:val="25"/>
        </w:rPr>
        <w:lastRenderedPageBreak/>
        <w:t>с наружным диаметром, не превышающим 250 мм (предельный уровень нагрузки), составляет: 35,880 тыс. руб./м3/сутки. Указанный тариф действует</w:t>
      </w:r>
      <w:r>
        <w:rPr>
          <w:sz w:val="25"/>
          <w:szCs w:val="25"/>
        </w:rPr>
        <w:t xml:space="preserve"> </w:t>
      </w:r>
      <w:r w:rsidRPr="0084134B">
        <w:rPr>
          <w:sz w:val="25"/>
          <w:szCs w:val="25"/>
        </w:rPr>
        <w:t>по 31.12.2020.</w:t>
      </w:r>
    </w:p>
    <w:p w:rsidR="0027531F" w:rsidRDefault="0027531F" w:rsidP="0084134B">
      <w:pPr>
        <w:ind w:firstLine="709"/>
        <w:jc w:val="both"/>
        <w:rPr>
          <w:sz w:val="25"/>
          <w:szCs w:val="25"/>
        </w:rPr>
      </w:pPr>
      <w:r w:rsidRPr="00F6338D">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F6338D">
        <w:rPr>
          <w:sz w:val="25"/>
          <w:szCs w:val="25"/>
        </w:rPr>
        <w:t>Норильско</w:t>
      </w:r>
      <w:proofErr w:type="spellEnd"/>
      <w:r w:rsidRPr="00F6338D">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2759,668 тыс. руб./Гкал/час (без учета НДС). Указанный тариф действует по 31.12.2021</w:t>
      </w:r>
      <w:r>
        <w:rPr>
          <w:sz w:val="25"/>
          <w:szCs w:val="25"/>
        </w:rPr>
        <w:t>.</w:t>
      </w:r>
    </w:p>
    <w:p w:rsidR="0084134B" w:rsidRPr="0084134B" w:rsidRDefault="00515E86" w:rsidP="0084134B">
      <w:pPr>
        <w:ind w:firstLine="709"/>
        <w:jc w:val="both"/>
        <w:rPr>
          <w:sz w:val="25"/>
          <w:szCs w:val="25"/>
        </w:rPr>
      </w:pPr>
      <w:r w:rsidRPr="00515E86">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515E86">
        <w:rPr>
          <w:sz w:val="25"/>
          <w:szCs w:val="25"/>
        </w:rPr>
        <w:t>Норильско</w:t>
      </w:r>
      <w:proofErr w:type="spellEnd"/>
      <w:r w:rsidRPr="00515E8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84134B" w:rsidRDefault="0084134B" w:rsidP="0084134B">
      <w:pPr>
        <w:ind w:firstLine="709"/>
        <w:jc w:val="both"/>
        <w:rPr>
          <w:sz w:val="25"/>
          <w:szCs w:val="25"/>
        </w:rPr>
      </w:pPr>
      <w:r w:rsidRPr="0084134B">
        <w:rPr>
          <w:sz w:val="25"/>
          <w:szCs w:val="25"/>
        </w:rPr>
        <w:t>Использование земельного участка - без права изменения целевого и разрешенного использования земельного участка.</w:t>
      </w:r>
    </w:p>
    <w:p w:rsidR="00967A8F" w:rsidRPr="009E5949" w:rsidRDefault="00967A8F" w:rsidP="0084134B">
      <w:pPr>
        <w:ind w:firstLine="709"/>
        <w:jc w:val="both"/>
        <w:rPr>
          <w:sz w:val="25"/>
          <w:szCs w:val="25"/>
        </w:rPr>
      </w:pPr>
      <w:r w:rsidRPr="009E5949">
        <w:rPr>
          <w:b/>
          <w:sz w:val="25"/>
          <w:szCs w:val="25"/>
        </w:rPr>
        <w:t xml:space="preserve">– Лот № </w:t>
      </w:r>
      <w:r w:rsidR="00DE1A06">
        <w:rPr>
          <w:b/>
          <w:sz w:val="25"/>
          <w:szCs w:val="25"/>
        </w:rPr>
        <w:t>8</w:t>
      </w:r>
      <w:r w:rsidRPr="009E5949">
        <w:rPr>
          <w:b/>
          <w:sz w:val="25"/>
          <w:szCs w:val="25"/>
        </w:rPr>
        <w:t>:</w:t>
      </w:r>
      <w:r w:rsidRPr="009E5949">
        <w:rPr>
          <w:sz w:val="25"/>
          <w:szCs w:val="25"/>
        </w:rPr>
        <w:t xml:space="preserve"> Земельный участок с кадастровым номером </w:t>
      </w:r>
      <w:r w:rsidR="009E5949" w:rsidRPr="009E5949">
        <w:rPr>
          <w:sz w:val="25"/>
          <w:szCs w:val="25"/>
        </w:rPr>
        <w:t>24:55:0201004:3610</w:t>
      </w:r>
      <w:r w:rsidRPr="009E5949">
        <w:rPr>
          <w:sz w:val="25"/>
          <w:szCs w:val="25"/>
        </w:rPr>
        <w:t xml:space="preserve">, площадью </w:t>
      </w:r>
      <w:r w:rsidR="009E5949" w:rsidRPr="009E5949">
        <w:rPr>
          <w:sz w:val="25"/>
          <w:szCs w:val="25"/>
        </w:rPr>
        <w:t>75</w:t>
      </w:r>
      <w:r w:rsidRPr="009E5949">
        <w:rPr>
          <w:sz w:val="25"/>
          <w:szCs w:val="25"/>
        </w:rPr>
        <w:t xml:space="preserve"> кв.м, расположенный по адресу: </w:t>
      </w:r>
      <w:r w:rsidR="009E5949" w:rsidRPr="009E5949">
        <w:rPr>
          <w:sz w:val="25"/>
          <w:szCs w:val="25"/>
        </w:rPr>
        <w:t xml:space="preserve">Российская Федерация, Красноярский край, городской округ город Норильск, город Норильск, территория </w:t>
      </w:r>
      <w:r w:rsidR="00D37D4E">
        <w:rPr>
          <w:sz w:val="25"/>
          <w:szCs w:val="25"/>
        </w:rPr>
        <w:t>«</w:t>
      </w:r>
      <w:r w:rsidR="009E5949" w:rsidRPr="009E5949">
        <w:rPr>
          <w:sz w:val="25"/>
          <w:szCs w:val="25"/>
        </w:rPr>
        <w:t>Гаражно-строительный кооператив № 425</w:t>
      </w:r>
      <w:r w:rsidR="00D37D4E">
        <w:rPr>
          <w:sz w:val="25"/>
          <w:szCs w:val="25"/>
        </w:rPr>
        <w:t>»</w:t>
      </w:r>
      <w:r w:rsidR="009E5949" w:rsidRPr="009E5949">
        <w:rPr>
          <w:sz w:val="25"/>
          <w:szCs w:val="25"/>
        </w:rPr>
        <w:t>, земельный участок № 17</w:t>
      </w:r>
      <w:r w:rsidRPr="009E5949">
        <w:rPr>
          <w:sz w:val="25"/>
          <w:szCs w:val="25"/>
        </w:rPr>
        <w:t>, для размещения гаража.</w:t>
      </w:r>
    </w:p>
    <w:p w:rsidR="00BA0584" w:rsidRPr="00BA0584" w:rsidRDefault="00BA0584" w:rsidP="00BA0584">
      <w:pPr>
        <w:ind w:firstLine="709"/>
        <w:jc w:val="both"/>
        <w:rPr>
          <w:sz w:val="25"/>
          <w:szCs w:val="25"/>
        </w:rPr>
      </w:pPr>
      <w:r w:rsidRPr="00BA058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A0584">
        <w:rPr>
          <w:sz w:val="25"/>
          <w:szCs w:val="25"/>
        </w:rPr>
        <w:t>Росреестра</w:t>
      </w:r>
      <w:proofErr w:type="spellEnd"/>
      <w:r w:rsidRPr="00BA0584">
        <w:rPr>
          <w:sz w:val="25"/>
          <w:szCs w:val="25"/>
        </w:rPr>
        <w:t xml:space="preserve"> (https://rosreestr.ru) в разделах </w:t>
      </w:r>
      <w:r w:rsidR="00D37D4E">
        <w:rPr>
          <w:sz w:val="25"/>
          <w:szCs w:val="25"/>
        </w:rPr>
        <w:t>«</w:t>
      </w:r>
      <w:r w:rsidRPr="00BA0584">
        <w:rPr>
          <w:sz w:val="25"/>
          <w:szCs w:val="25"/>
        </w:rPr>
        <w:t xml:space="preserve">Справочная информация по объектам недвижимости в режиме </w:t>
      </w:r>
      <w:proofErr w:type="spellStart"/>
      <w:r w:rsidRPr="00BA0584">
        <w:rPr>
          <w:sz w:val="25"/>
          <w:szCs w:val="25"/>
        </w:rPr>
        <w:t>online</w:t>
      </w:r>
      <w:proofErr w:type="spellEnd"/>
      <w:r w:rsidR="00D37D4E">
        <w:rPr>
          <w:sz w:val="25"/>
          <w:szCs w:val="25"/>
        </w:rPr>
        <w:t>»</w:t>
      </w:r>
      <w:r w:rsidRPr="00BA0584">
        <w:rPr>
          <w:sz w:val="25"/>
          <w:szCs w:val="25"/>
        </w:rPr>
        <w:t xml:space="preserve"> и </w:t>
      </w:r>
      <w:r w:rsidR="00D37D4E">
        <w:rPr>
          <w:sz w:val="25"/>
          <w:szCs w:val="25"/>
        </w:rPr>
        <w:t>«</w:t>
      </w:r>
      <w:r w:rsidRPr="00BA0584">
        <w:rPr>
          <w:sz w:val="25"/>
          <w:szCs w:val="25"/>
        </w:rPr>
        <w:t>Публичная кадастровая карта</w:t>
      </w:r>
      <w:r w:rsidR="00D37D4E">
        <w:rPr>
          <w:sz w:val="25"/>
          <w:szCs w:val="25"/>
        </w:rPr>
        <w:t>»</w:t>
      </w:r>
      <w:r w:rsidRPr="00BA058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37D4E">
        <w:rPr>
          <w:sz w:val="25"/>
          <w:szCs w:val="25"/>
        </w:rPr>
        <w:t>«</w:t>
      </w:r>
      <w:r w:rsidRPr="00BA0584">
        <w:rPr>
          <w:sz w:val="25"/>
          <w:szCs w:val="25"/>
        </w:rPr>
        <w:t>хранение автотранспорта</w:t>
      </w:r>
      <w:r w:rsidR="00D37D4E">
        <w:rPr>
          <w:sz w:val="25"/>
          <w:szCs w:val="25"/>
        </w:rPr>
        <w:t>»</w:t>
      </w:r>
      <w:r w:rsidRPr="00BA058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 </w:t>
      </w:r>
    </w:p>
    <w:p w:rsidR="00BA0584" w:rsidRPr="00BA0584" w:rsidRDefault="00BA0584" w:rsidP="00BA0584">
      <w:pPr>
        <w:ind w:firstLine="709"/>
        <w:jc w:val="both"/>
        <w:rPr>
          <w:sz w:val="25"/>
          <w:szCs w:val="25"/>
        </w:rPr>
      </w:pPr>
      <w:r w:rsidRPr="00BA0584">
        <w:rPr>
          <w:sz w:val="25"/>
          <w:szCs w:val="25"/>
        </w:rPr>
        <w:t>В соответствии с распоряжением</w:t>
      </w:r>
      <w:r>
        <w:rPr>
          <w:sz w:val="25"/>
          <w:szCs w:val="25"/>
        </w:rPr>
        <w:t xml:space="preserve"> Администрации города Норильска</w:t>
      </w:r>
      <w:r>
        <w:rPr>
          <w:sz w:val="25"/>
          <w:szCs w:val="25"/>
        </w:rPr>
        <w:br/>
        <w:t>от 11</w:t>
      </w:r>
      <w:r w:rsidRPr="00BA0584">
        <w:rPr>
          <w:sz w:val="25"/>
          <w:szCs w:val="25"/>
        </w:rPr>
        <w:t xml:space="preserve">.11.2020 № </w:t>
      </w:r>
      <w:r>
        <w:rPr>
          <w:sz w:val="25"/>
          <w:szCs w:val="25"/>
        </w:rPr>
        <w:t>5371</w:t>
      </w:r>
      <w:r w:rsidRPr="00BA0584">
        <w:rPr>
          <w:sz w:val="25"/>
          <w:szCs w:val="25"/>
        </w:rPr>
        <w:t xml:space="preserve"> земельный участок площадью 7</w:t>
      </w:r>
      <w:r>
        <w:rPr>
          <w:sz w:val="25"/>
          <w:szCs w:val="25"/>
        </w:rPr>
        <w:t>5</w:t>
      </w:r>
      <w:r w:rsidRPr="00BA0584">
        <w:rPr>
          <w:sz w:val="25"/>
          <w:szCs w:val="25"/>
        </w:rPr>
        <w:t xml:space="preserve">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BA0584">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BA0584">
        <w:rPr>
          <w:sz w:val="25"/>
          <w:szCs w:val="25"/>
        </w:rPr>
        <w:t>, утвержденными Постановлением Главного государственного санитарного врача РФ от 14.03.2002 № 10.</w:t>
      </w:r>
    </w:p>
    <w:p w:rsidR="00BA0584" w:rsidRPr="00BA0584" w:rsidRDefault="00BA0584" w:rsidP="00BA0584">
      <w:pPr>
        <w:ind w:firstLine="709"/>
        <w:jc w:val="both"/>
        <w:rPr>
          <w:sz w:val="25"/>
          <w:szCs w:val="25"/>
        </w:rPr>
      </w:pPr>
      <w:r w:rsidRPr="00BA0584">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Pr>
          <w:sz w:val="25"/>
          <w:szCs w:val="25"/>
        </w:rPr>
        <w:t>«</w:t>
      </w:r>
      <w:r w:rsidRPr="00BA0584">
        <w:rPr>
          <w:sz w:val="25"/>
          <w:szCs w:val="25"/>
        </w:rPr>
        <w:t>хранение автотранспорта</w:t>
      </w:r>
      <w:r w:rsidR="00D37D4E">
        <w:rPr>
          <w:sz w:val="25"/>
          <w:szCs w:val="25"/>
        </w:rPr>
        <w:t>»</w:t>
      </w:r>
      <w:r w:rsidRPr="00BA0584">
        <w:rPr>
          <w:sz w:val="25"/>
          <w:szCs w:val="25"/>
        </w:rPr>
        <w:t xml:space="preserve"> относится к основным видам использования.</w:t>
      </w:r>
    </w:p>
    <w:p w:rsidR="00BA0584" w:rsidRPr="00BA0584" w:rsidRDefault="00BA0584" w:rsidP="00987646">
      <w:pPr>
        <w:ind w:firstLine="709"/>
        <w:jc w:val="both"/>
        <w:rPr>
          <w:sz w:val="25"/>
          <w:szCs w:val="25"/>
        </w:rPr>
      </w:pPr>
      <w:r w:rsidRPr="00BA058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987646">
        <w:rPr>
          <w:sz w:val="25"/>
          <w:szCs w:val="25"/>
        </w:rPr>
        <w:t xml:space="preserve"> Совета депутатов от 10.11.2009</w:t>
      </w:r>
      <w:r w:rsidR="00987646">
        <w:rPr>
          <w:sz w:val="25"/>
          <w:szCs w:val="25"/>
        </w:rPr>
        <w:br/>
      </w:r>
      <w:r w:rsidRPr="00BA0584">
        <w:rPr>
          <w:sz w:val="25"/>
          <w:szCs w:val="25"/>
        </w:rPr>
        <w:t xml:space="preserve">№ 22-533. Минимальные отступы от границ земельных участков в целях определения </w:t>
      </w:r>
      <w:r w:rsidRPr="00BA0584">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6BBB" w:rsidRPr="00526BBB" w:rsidRDefault="00A47E2C" w:rsidP="00A47E2C">
      <w:pPr>
        <w:ind w:firstLine="709"/>
        <w:jc w:val="both"/>
        <w:rPr>
          <w:sz w:val="25"/>
          <w:szCs w:val="25"/>
        </w:rPr>
      </w:pPr>
      <w:r w:rsidRPr="00A47E2C">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A47E2C">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A47E2C">
        <w:rPr>
          <w:sz w:val="25"/>
          <w:szCs w:val="25"/>
        </w:rPr>
        <w:t>№ 11/5-247</w:t>
      </w:r>
      <w:r w:rsidR="00526BBB" w:rsidRPr="00526BBB">
        <w:rPr>
          <w:sz w:val="25"/>
          <w:szCs w:val="25"/>
        </w:rPr>
        <w:t>.</w:t>
      </w:r>
    </w:p>
    <w:p w:rsidR="00BA0584" w:rsidRPr="00BA0584" w:rsidRDefault="00BA0584" w:rsidP="00BA0584">
      <w:pPr>
        <w:ind w:firstLine="709"/>
        <w:jc w:val="both"/>
        <w:rPr>
          <w:sz w:val="25"/>
          <w:szCs w:val="25"/>
        </w:rPr>
      </w:pPr>
      <w:r w:rsidRPr="00BA0584">
        <w:rPr>
          <w:sz w:val="25"/>
          <w:szCs w:val="25"/>
        </w:rPr>
        <w:t>Имеются технические условия № ТУ-1</w:t>
      </w:r>
      <w:r w:rsidR="00885F59">
        <w:rPr>
          <w:sz w:val="25"/>
          <w:szCs w:val="25"/>
        </w:rPr>
        <w:t>45</w:t>
      </w:r>
      <w:r w:rsidRPr="00BA0584">
        <w:rPr>
          <w:sz w:val="25"/>
          <w:szCs w:val="25"/>
        </w:rPr>
        <w:t xml:space="preserve">-ВС-2020 от 12.10.2020 на подключение к централизованным системам </w:t>
      </w:r>
      <w:r w:rsidRPr="00AC35E3">
        <w:rPr>
          <w:sz w:val="25"/>
          <w:szCs w:val="25"/>
          <w:u w:val="single"/>
        </w:rPr>
        <w:t>холодного водоснабжения</w:t>
      </w:r>
      <w:r w:rsidRPr="00BA0584">
        <w:rPr>
          <w:sz w:val="25"/>
          <w:szCs w:val="25"/>
        </w:rPr>
        <w:t xml:space="preserve">. Возможная точка подключения к централизованной системе водоснабжения АО </w:t>
      </w:r>
      <w:r w:rsidR="00D37D4E">
        <w:rPr>
          <w:sz w:val="25"/>
          <w:szCs w:val="25"/>
        </w:rPr>
        <w:t>«</w:t>
      </w:r>
      <w:r w:rsidRPr="00BA0584">
        <w:rPr>
          <w:sz w:val="25"/>
          <w:szCs w:val="25"/>
        </w:rPr>
        <w:t>НТЭК</w:t>
      </w:r>
      <w:r w:rsidR="00D37D4E">
        <w:rPr>
          <w:sz w:val="25"/>
          <w:szCs w:val="25"/>
        </w:rPr>
        <w:t>»</w:t>
      </w:r>
      <w:r w:rsidRPr="00BA0584">
        <w:rPr>
          <w:sz w:val="25"/>
          <w:szCs w:val="25"/>
        </w:rPr>
        <w:t>: участок водоводов 2ДУ500</w:t>
      </w:r>
      <w:r w:rsidR="00885F59">
        <w:rPr>
          <w:sz w:val="25"/>
          <w:szCs w:val="25"/>
        </w:rPr>
        <w:t xml:space="preserve"> </w:t>
      </w:r>
      <w:r w:rsidRPr="00BA0584">
        <w:rPr>
          <w:sz w:val="25"/>
          <w:szCs w:val="25"/>
        </w:rPr>
        <w:t xml:space="preserve">мм в районе ул. Рудная от задвижек №№ 45, 45в через сети потребителя. Максимальная нагрузка в точке подключения: 0,5 м3/час. Срок действия условий на подключение: 3 года. Обязательства АО </w:t>
      </w:r>
      <w:r w:rsidR="00D37D4E">
        <w:rPr>
          <w:sz w:val="25"/>
          <w:szCs w:val="25"/>
        </w:rPr>
        <w:t>«</w:t>
      </w:r>
      <w:r w:rsidRPr="00BA0584">
        <w:rPr>
          <w:sz w:val="25"/>
          <w:szCs w:val="25"/>
        </w:rPr>
        <w:t>НТЭК</w:t>
      </w:r>
      <w:r w:rsidR="00D37D4E">
        <w:rPr>
          <w:sz w:val="25"/>
          <w:szCs w:val="25"/>
        </w:rPr>
        <w:t>»</w:t>
      </w:r>
      <w:r w:rsidRPr="00BA058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A0584" w:rsidRPr="00BA0584" w:rsidRDefault="00BA0584" w:rsidP="00BA0584">
      <w:pPr>
        <w:ind w:firstLine="709"/>
        <w:jc w:val="both"/>
        <w:rPr>
          <w:sz w:val="25"/>
          <w:szCs w:val="25"/>
        </w:rPr>
      </w:pPr>
      <w:r w:rsidRPr="00BA0584">
        <w:rPr>
          <w:sz w:val="25"/>
          <w:szCs w:val="25"/>
        </w:rPr>
        <w:t xml:space="preserve">Согласно письму от 16.10.2020 № НТЭК/13514-исх сети водоотведения, принадлежащие АО </w:t>
      </w:r>
      <w:r w:rsidR="00D37D4E">
        <w:rPr>
          <w:sz w:val="25"/>
          <w:szCs w:val="25"/>
        </w:rPr>
        <w:t>«</w:t>
      </w:r>
      <w:r w:rsidRPr="00BA0584">
        <w:rPr>
          <w:sz w:val="25"/>
          <w:szCs w:val="25"/>
        </w:rPr>
        <w:t>НТЭК</w:t>
      </w:r>
      <w:r w:rsidR="00D37D4E">
        <w:rPr>
          <w:sz w:val="25"/>
          <w:szCs w:val="25"/>
        </w:rPr>
        <w:t>»</w:t>
      </w:r>
      <w:r w:rsidRPr="00BA0584">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D37D4E">
        <w:rPr>
          <w:sz w:val="25"/>
          <w:szCs w:val="25"/>
        </w:rPr>
        <w:t>«</w:t>
      </w:r>
      <w:r w:rsidRPr="00BA0584">
        <w:rPr>
          <w:sz w:val="25"/>
          <w:szCs w:val="25"/>
        </w:rPr>
        <w:t>НТЭК</w:t>
      </w:r>
      <w:r w:rsidR="00D37D4E">
        <w:rPr>
          <w:sz w:val="25"/>
          <w:szCs w:val="25"/>
        </w:rPr>
        <w:t>»</w:t>
      </w:r>
      <w:r w:rsidRPr="00BA0584">
        <w:rPr>
          <w:sz w:val="25"/>
          <w:szCs w:val="25"/>
        </w:rPr>
        <w:t xml:space="preserve"> отсутствует.</w:t>
      </w:r>
    </w:p>
    <w:p w:rsidR="00BA0584" w:rsidRPr="00BA0584" w:rsidRDefault="00BA0584" w:rsidP="00BA0584">
      <w:pPr>
        <w:ind w:firstLine="709"/>
        <w:jc w:val="both"/>
        <w:rPr>
          <w:sz w:val="25"/>
          <w:szCs w:val="25"/>
        </w:rPr>
      </w:pPr>
      <w:r w:rsidRPr="00BA0584">
        <w:rPr>
          <w:sz w:val="25"/>
          <w:szCs w:val="25"/>
        </w:rPr>
        <w:lastRenderedPageBreak/>
        <w:t xml:space="preserve">Плата за подключение (технологическое присоединение) будет взиматься </w:t>
      </w:r>
      <w:proofErr w:type="spellStart"/>
      <w:r w:rsidRPr="00BA0584">
        <w:rPr>
          <w:sz w:val="25"/>
          <w:szCs w:val="25"/>
        </w:rPr>
        <w:t>ресурсоснабжающими</w:t>
      </w:r>
      <w:proofErr w:type="spellEnd"/>
      <w:r w:rsidRPr="00BA058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C35E3" w:rsidRDefault="00BA0584" w:rsidP="00BA0584">
      <w:pPr>
        <w:ind w:firstLine="709"/>
        <w:jc w:val="both"/>
        <w:rPr>
          <w:sz w:val="25"/>
          <w:szCs w:val="25"/>
        </w:rPr>
      </w:pPr>
      <w:r w:rsidRPr="00BA0584">
        <w:rPr>
          <w:sz w:val="25"/>
          <w:szCs w:val="25"/>
        </w:rPr>
        <w:t xml:space="preserve">В соответствии с приказом Министерства тарифной политики Красноярского края от 08.11.2018 № 208-в </w:t>
      </w:r>
      <w:r w:rsidR="00D37D4E">
        <w:rPr>
          <w:sz w:val="25"/>
          <w:szCs w:val="25"/>
        </w:rPr>
        <w:t>«</w:t>
      </w:r>
      <w:r w:rsidRPr="00BA0584">
        <w:rPr>
          <w:sz w:val="25"/>
          <w:szCs w:val="25"/>
        </w:rPr>
        <w:t xml:space="preserve">Об установлении акционерному обществу </w:t>
      </w:r>
      <w:r w:rsidR="00D37D4E">
        <w:rPr>
          <w:sz w:val="25"/>
          <w:szCs w:val="25"/>
        </w:rPr>
        <w:t>«</w:t>
      </w:r>
      <w:proofErr w:type="spellStart"/>
      <w:r w:rsidRPr="00BA0584">
        <w:rPr>
          <w:sz w:val="25"/>
          <w:szCs w:val="25"/>
        </w:rPr>
        <w:t>Норильско</w:t>
      </w:r>
      <w:proofErr w:type="spellEnd"/>
      <w:r w:rsidRPr="00BA0584">
        <w:rPr>
          <w:sz w:val="25"/>
          <w:szCs w:val="25"/>
        </w:rPr>
        <w:t>-Таймырская энергетическая компания</w:t>
      </w:r>
      <w:r w:rsidR="00D37D4E">
        <w:rPr>
          <w:sz w:val="25"/>
          <w:szCs w:val="25"/>
        </w:rPr>
        <w:t>»</w:t>
      </w:r>
      <w:r w:rsidRPr="00BA0584">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D37D4E">
        <w:rPr>
          <w:sz w:val="25"/>
          <w:szCs w:val="25"/>
        </w:rPr>
        <w:t>»</w:t>
      </w:r>
      <w:r w:rsidRPr="00BA0584">
        <w:rPr>
          <w:sz w:val="25"/>
          <w:szCs w:val="25"/>
        </w:rPr>
        <w:t>, плата за подключение к системе холодного водоснабжения составит</w:t>
      </w:r>
      <w:r w:rsidR="00AC35E3">
        <w:rPr>
          <w:sz w:val="25"/>
          <w:szCs w:val="25"/>
        </w:rPr>
        <w:t>:</w:t>
      </w:r>
    </w:p>
    <w:p w:rsidR="00AC35E3" w:rsidRPr="00AC35E3" w:rsidRDefault="00AC35E3" w:rsidP="00AC35E3">
      <w:pPr>
        <w:ind w:firstLine="709"/>
        <w:jc w:val="both"/>
        <w:rPr>
          <w:sz w:val="25"/>
          <w:szCs w:val="25"/>
        </w:rPr>
      </w:pPr>
      <w:r w:rsidRPr="00AC35E3">
        <w:rPr>
          <w:sz w:val="25"/>
          <w:szCs w:val="25"/>
        </w:rPr>
        <w:t>- 72,69 тыс. ру</w:t>
      </w:r>
      <w:r w:rsidR="00236F06">
        <w:rPr>
          <w:sz w:val="25"/>
          <w:szCs w:val="25"/>
        </w:rPr>
        <w:t xml:space="preserve">б./куб. м/сутки (без учета НДС) </w:t>
      </w:r>
      <w:proofErr w:type="gramStart"/>
      <w:r w:rsidR="00236F06">
        <w:rPr>
          <w:sz w:val="25"/>
          <w:szCs w:val="25"/>
        </w:rPr>
        <w:t xml:space="preserve">при </w:t>
      </w:r>
      <w:r w:rsidRPr="00AC35E3">
        <w:rPr>
          <w:sz w:val="25"/>
          <w:szCs w:val="25"/>
        </w:rPr>
        <w:t>величине</w:t>
      </w:r>
      <w:proofErr w:type="gramEnd"/>
      <w:r w:rsidRPr="00AC35E3">
        <w:rPr>
          <w:sz w:val="25"/>
          <w:szCs w:val="25"/>
        </w:rPr>
        <w:t xml:space="preserve"> подключаемой (присоединяемой) нагрузки, не пре</w:t>
      </w:r>
      <w:r>
        <w:rPr>
          <w:sz w:val="25"/>
          <w:szCs w:val="25"/>
        </w:rPr>
        <w:t xml:space="preserve">вышающей 5 куб. метров в сутки, </w:t>
      </w:r>
      <w:r w:rsidRPr="00AC35E3">
        <w:rPr>
          <w:sz w:val="25"/>
          <w:szCs w:val="25"/>
        </w:rP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AC35E3" w:rsidRDefault="00AC35E3" w:rsidP="00AC35E3">
      <w:pPr>
        <w:ind w:firstLine="709"/>
        <w:jc w:val="both"/>
        <w:rPr>
          <w:sz w:val="25"/>
          <w:szCs w:val="25"/>
        </w:rPr>
      </w:pPr>
      <w:r w:rsidRPr="00AC35E3">
        <w:rPr>
          <w:sz w:val="25"/>
          <w:szCs w:val="25"/>
        </w:rPr>
        <w:t xml:space="preserve">- 75,45 тыс. руб./куб. м/сутки (без учета НДС) </w:t>
      </w:r>
      <w:proofErr w:type="gramStart"/>
      <w:r w:rsidRPr="00AC35E3">
        <w:rPr>
          <w:sz w:val="25"/>
          <w:szCs w:val="25"/>
        </w:rPr>
        <w:t>при величине</w:t>
      </w:r>
      <w:proofErr w:type="gramEnd"/>
      <w:r w:rsidRPr="00AC35E3">
        <w:rPr>
          <w:sz w:val="25"/>
          <w:szCs w:val="25"/>
        </w:rPr>
        <w:t xml:space="preserve"> подключаемой </w:t>
      </w:r>
      <w:r w:rsidR="00236F06" w:rsidRPr="00236F06">
        <w:rPr>
          <w:sz w:val="25"/>
          <w:szCs w:val="25"/>
        </w:rPr>
        <w:t>(присоединяемой)</w:t>
      </w:r>
      <w:r w:rsidR="00236F06">
        <w:rPr>
          <w:sz w:val="25"/>
          <w:szCs w:val="25"/>
        </w:rPr>
        <w:t xml:space="preserve"> </w:t>
      </w:r>
      <w:r w:rsidRPr="00AC35E3">
        <w:rPr>
          <w:sz w:val="25"/>
          <w:szCs w:val="25"/>
        </w:rPr>
        <w:t xml:space="preserve">нагрузки </w:t>
      </w:r>
      <w:r w:rsidR="00236F06" w:rsidRPr="00236F06">
        <w:rPr>
          <w:sz w:val="25"/>
          <w:szCs w:val="25"/>
        </w:rPr>
        <w:t xml:space="preserve">не превышающей </w:t>
      </w:r>
      <w:r w:rsidRPr="00AC35E3">
        <w:rPr>
          <w:sz w:val="25"/>
          <w:szCs w:val="25"/>
        </w:rPr>
        <w:t>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BA0584" w:rsidRPr="00BB7657" w:rsidRDefault="00BA0584" w:rsidP="00AC35E3">
      <w:pPr>
        <w:ind w:firstLine="709"/>
        <w:jc w:val="both"/>
        <w:rPr>
          <w:sz w:val="25"/>
          <w:szCs w:val="25"/>
        </w:rPr>
      </w:pPr>
      <w:r w:rsidRPr="00BB7657">
        <w:rPr>
          <w:sz w:val="25"/>
          <w:szCs w:val="25"/>
        </w:rPr>
        <w:t>Использование земельного участка - без права изменения целевого и разрешенного использования земельного участка.</w:t>
      </w:r>
    </w:p>
    <w:p w:rsidR="001A55E2" w:rsidRPr="00BB7657" w:rsidRDefault="001A55E2" w:rsidP="001A55E2">
      <w:pPr>
        <w:ind w:firstLine="709"/>
        <w:jc w:val="both"/>
        <w:rPr>
          <w:sz w:val="25"/>
          <w:szCs w:val="25"/>
        </w:rPr>
      </w:pPr>
      <w:r w:rsidRPr="00BB7657">
        <w:rPr>
          <w:b/>
          <w:sz w:val="25"/>
          <w:szCs w:val="25"/>
        </w:rPr>
        <w:t xml:space="preserve">– Лот № </w:t>
      </w:r>
      <w:r w:rsidR="00A976C5">
        <w:rPr>
          <w:b/>
          <w:sz w:val="25"/>
          <w:szCs w:val="25"/>
        </w:rPr>
        <w:t>9</w:t>
      </w:r>
      <w:r w:rsidRPr="00BB7657">
        <w:rPr>
          <w:b/>
          <w:sz w:val="25"/>
          <w:szCs w:val="25"/>
        </w:rPr>
        <w:t>:</w:t>
      </w:r>
      <w:r w:rsidRPr="00BB7657">
        <w:rPr>
          <w:sz w:val="25"/>
          <w:szCs w:val="25"/>
        </w:rPr>
        <w:t xml:space="preserve"> Земельный участок с кадастровым номером </w:t>
      </w:r>
      <w:r w:rsidR="00BB7657" w:rsidRPr="00BB7657">
        <w:rPr>
          <w:sz w:val="25"/>
          <w:szCs w:val="25"/>
        </w:rPr>
        <w:t>24:55:0404003:2633</w:t>
      </w:r>
      <w:r w:rsidRPr="00BB7657">
        <w:rPr>
          <w:sz w:val="25"/>
          <w:szCs w:val="25"/>
        </w:rPr>
        <w:t xml:space="preserve">, площадью </w:t>
      </w:r>
      <w:r w:rsidR="00BB7657" w:rsidRPr="00BB7657">
        <w:rPr>
          <w:sz w:val="25"/>
          <w:szCs w:val="25"/>
        </w:rPr>
        <w:t>36</w:t>
      </w:r>
      <w:r w:rsidRPr="00BB7657">
        <w:rPr>
          <w:sz w:val="25"/>
          <w:szCs w:val="25"/>
        </w:rPr>
        <w:t xml:space="preserve"> кв.м, расположенный по адресу: </w:t>
      </w:r>
      <w:r w:rsidR="00BB7657" w:rsidRPr="00BB7657">
        <w:rPr>
          <w:sz w:val="25"/>
          <w:szCs w:val="25"/>
        </w:rPr>
        <w:t xml:space="preserve">Российская Федерация, Красноярский край, городской округ город Норильск, город Норильск, территория </w:t>
      </w:r>
      <w:r w:rsidR="00D37D4E">
        <w:rPr>
          <w:sz w:val="25"/>
          <w:szCs w:val="25"/>
        </w:rPr>
        <w:t>«</w:t>
      </w:r>
      <w:r w:rsidR="00BB7657" w:rsidRPr="00BB7657">
        <w:rPr>
          <w:sz w:val="25"/>
          <w:szCs w:val="25"/>
        </w:rPr>
        <w:t>Гаражно-строительный кооператив №211</w:t>
      </w:r>
      <w:r w:rsidR="00D37D4E">
        <w:rPr>
          <w:sz w:val="25"/>
          <w:szCs w:val="25"/>
        </w:rPr>
        <w:t>»</w:t>
      </w:r>
      <w:r w:rsidR="00BB7657" w:rsidRPr="00BB7657">
        <w:rPr>
          <w:sz w:val="25"/>
          <w:szCs w:val="25"/>
        </w:rPr>
        <w:t>, земельный участок №2А</w:t>
      </w:r>
      <w:r w:rsidRPr="00BB7657">
        <w:rPr>
          <w:sz w:val="25"/>
          <w:szCs w:val="25"/>
        </w:rPr>
        <w:t xml:space="preserve">, </w:t>
      </w:r>
      <w:r w:rsidR="00BB7657" w:rsidRPr="00BB7657">
        <w:rPr>
          <w:sz w:val="25"/>
          <w:szCs w:val="25"/>
        </w:rPr>
        <w:t>для размещения гаража</w:t>
      </w:r>
      <w:r w:rsidRPr="00BB7657">
        <w:rPr>
          <w:sz w:val="25"/>
          <w:szCs w:val="25"/>
        </w:rPr>
        <w:t>.</w:t>
      </w:r>
    </w:p>
    <w:p w:rsidR="001A55E2" w:rsidRPr="00BB7657" w:rsidRDefault="001A55E2" w:rsidP="00BB7657">
      <w:pPr>
        <w:ind w:firstLine="709"/>
        <w:jc w:val="both"/>
        <w:rPr>
          <w:sz w:val="25"/>
          <w:szCs w:val="25"/>
        </w:rPr>
      </w:pPr>
      <w:r w:rsidRPr="00BB765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B7657">
        <w:rPr>
          <w:sz w:val="25"/>
          <w:szCs w:val="25"/>
        </w:rPr>
        <w:t>Росреестра</w:t>
      </w:r>
      <w:proofErr w:type="spellEnd"/>
      <w:r w:rsidRPr="00BB7657">
        <w:rPr>
          <w:sz w:val="25"/>
          <w:szCs w:val="25"/>
        </w:rPr>
        <w:t xml:space="preserve"> (</w:t>
      </w:r>
      <w:hyperlink r:id="rId13" w:history="1">
        <w:r w:rsidRPr="00BB7657">
          <w:rPr>
            <w:rStyle w:val="a7"/>
            <w:color w:val="auto"/>
            <w:sz w:val="25"/>
            <w:szCs w:val="25"/>
          </w:rPr>
          <w:t>https://rosreestr.ru</w:t>
        </w:r>
      </w:hyperlink>
      <w:r w:rsidRPr="00BB7657">
        <w:rPr>
          <w:sz w:val="25"/>
          <w:szCs w:val="25"/>
        </w:rPr>
        <w:t xml:space="preserve">) в разделах </w:t>
      </w:r>
      <w:r w:rsidR="00D37D4E">
        <w:rPr>
          <w:sz w:val="25"/>
          <w:szCs w:val="25"/>
        </w:rPr>
        <w:t>«</w:t>
      </w:r>
      <w:r w:rsidRPr="00BB7657">
        <w:rPr>
          <w:sz w:val="25"/>
          <w:szCs w:val="25"/>
        </w:rPr>
        <w:t xml:space="preserve">Справочная информация по объектам недвижимости в режиме </w:t>
      </w:r>
      <w:proofErr w:type="spellStart"/>
      <w:r w:rsidRPr="00BB7657">
        <w:rPr>
          <w:sz w:val="25"/>
          <w:szCs w:val="25"/>
        </w:rPr>
        <w:t>online</w:t>
      </w:r>
      <w:proofErr w:type="spellEnd"/>
      <w:r w:rsidR="00D37D4E">
        <w:rPr>
          <w:sz w:val="25"/>
          <w:szCs w:val="25"/>
        </w:rPr>
        <w:t>»</w:t>
      </w:r>
      <w:r w:rsidRPr="00BB7657">
        <w:rPr>
          <w:sz w:val="25"/>
          <w:szCs w:val="25"/>
        </w:rPr>
        <w:t xml:space="preserve"> и </w:t>
      </w:r>
      <w:r w:rsidR="00D37D4E">
        <w:rPr>
          <w:sz w:val="25"/>
          <w:szCs w:val="25"/>
        </w:rPr>
        <w:t>«</w:t>
      </w:r>
      <w:r w:rsidRPr="00BB7657">
        <w:rPr>
          <w:sz w:val="25"/>
          <w:szCs w:val="25"/>
        </w:rPr>
        <w:t>Публичная кадастровая карта</w:t>
      </w:r>
      <w:r w:rsidR="00D37D4E">
        <w:rPr>
          <w:sz w:val="25"/>
          <w:szCs w:val="25"/>
        </w:rPr>
        <w:t>»</w:t>
      </w:r>
      <w:r w:rsidRPr="00BB7657">
        <w:rPr>
          <w:sz w:val="25"/>
          <w:szCs w:val="25"/>
        </w:rPr>
        <w:t xml:space="preserve">; категория земель - </w:t>
      </w:r>
      <w:r w:rsidR="00BB7657" w:rsidRPr="00BB7657">
        <w:rPr>
          <w:sz w:val="25"/>
          <w:szCs w:val="25"/>
        </w:rPr>
        <w:t>земли населенных пунктов</w:t>
      </w:r>
      <w:r w:rsidRPr="00BB7657">
        <w:rPr>
          <w:sz w:val="25"/>
          <w:szCs w:val="25"/>
        </w:rPr>
        <w:t xml:space="preserve">, вид разрешенного использования </w:t>
      </w:r>
      <w:r w:rsidR="00D37D4E">
        <w:rPr>
          <w:sz w:val="25"/>
          <w:szCs w:val="25"/>
        </w:rPr>
        <w:t>«</w:t>
      </w:r>
      <w:r w:rsidR="00BB7657" w:rsidRPr="00BB7657">
        <w:rPr>
          <w:sz w:val="25"/>
          <w:szCs w:val="25"/>
        </w:rPr>
        <w:t>хранение автотранспорта</w:t>
      </w:r>
      <w:r w:rsidR="00D37D4E">
        <w:rPr>
          <w:sz w:val="25"/>
          <w:szCs w:val="25"/>
        </w:rPr>
        <w:t>»</w:t>
      </w:r>
      <w:r w:rsidRPr="00BB765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BB7657" w:rsidRPr="00BB7657">
        <w:rPr>
          <w:sz w:val="25"/>
          <w:szCs w:val="25"/>
        </w:rPr>
        <w:t>ы</w:t>
      </w:r>
      <w:r w:rsidRPr="00BB7657">
        <w:rPr>
          <w:sz w:val="25"/>
          <w:szCs w:val="25"/>
        </w:rPr>
        <w:t xml:space="preserve"> объект</w:t>
      </w:r>
      <w:r w:rsidR="00BB7657" w:rsidRPr="00BB7657">
        <w:rPr>
          <w:sz w:val="25"/>
          <w:szCs w:val="25"/>
        </w:rPr>
        <w:t>ы</w:t>
      </w:r>
      <w:r w:rsidRPr="00BB7657">
        <w:rPr>
          <w:sz w:val="25"/>
          <w:szCs w:val="25"/>
        </w:rPr>
        <w:t xml:space="preserve"> движимого имущества, принадлежащи</w:t>
      </w:r>
      <w:r w:rsidR="00BB7657" w:rsidRPr="00BB7657">
        <w:rPr>
          <w:sz w:val="25"/>
          <w:szCs w:val="25"/>
        </w:rPr>
        <w:t>е</w:t>
      </w:r>
      <w:r w:rsidR="00334F4B">
        <w:rPr>
          <w:sz w:val="25"/>
          <w:szCs w:val="25"/>
        </w:rPr>
        <w:t xml:space="preserve"> неустановленным</w:t>
      </w:r>
      <w:r w:rsidRPr="00BB7657">
        <w:rPr>
          <w:sz w:val="25"/>
          <w:szCs w:val="25"/>
        </w:rPr>
        <w:t xml:space="preserve"> лиц</w:t>
      </w:r>
      <w:r w:rsidR="00334F4B">
        <w:rPr>
          <w:sz w:val="25"/>
          <w:szCs w:val="25"/>
        </w:rPr>
        <w:t>ам</w:t>
      </w:r>
      <w:r w:rsidRPr="00BB7657">
        <w:rPr>
          <w:sz w:val="25"/>
          <w:szCs w:val="25"/>
        </w:rPr>
        <w:t>.</w:t>
      </w:r>
    </w:p>
    <w:p w:rsidR="00BB7657" w:rsidRPr="00BB7657" w:rsidRDefault="00BB7657" w:rsidP="00BB7657">
      <w:pPr>
        <w:ind w:firstLine="709"/>
        <w:jc w:val="both"/>
        <w:rPr>
          <w:sz w:val="25"/>
          <w:szCs w:val="25"/>
        </w:rPr>
      </w:pPr>
      <w:r w:rsidRPr="00BB7657">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37D4E">
        <w:rPr>
          <w:sz w:val="25"/>
          <w:szCs w:val="25"/>
        </w:rPr>
        <w:t>«</w:t>
      </w:r>
      <w:r w:rsidRPr="00BB7657">
        <w:rPr>
          <w:sz w:val="25"/>
          <w:szCs w:val="25"/>
        </w:rPr>
        <w:t>хранение автотранспорта</w:t>
      </w:r>
      <w:r w:rsidR="00D37D4E">
        <w:rPr>
          <w:sz w:val="25"/>
          <w:szCs w:val="25"/>
        </w:rPr>
        <w:t>»</w:t>
      </w:r>
      <w:r w:rsidRPr="00BB7657">
        <w:rPr>
          <w:sz w:val="25"/>
          <w:szCs w:val="25"/>
        </w:rPr>
        <w:t xml:space="preserve"> относится к основным видам разрешенного использования.</w:t>
      </w:r>
    </w:p>
    <w:p w:rsidR="001A55E2" w:rsidRPr="00BB7657" w:rsidRDefault="001A55E2" w:rsidP="001A55E2">
      <w:pPr>
        <w:ind w:firstLine="709"/>
        <w:jc w:val="both"/>
        <w:rPr>
          <w:sz w:val="25"/>
          <w:szCs w:val="25"/>
        </w:rPr>
      </w:pPr>
      <w:r w:rsidRPr="00BB7657">
        <w:rPr>
          <w:sz w:val="25"/>
          <w:szCs w:val="25"/>
        </w:rPr>
        <w:t xml:space="preserve">Земельный участок с кадастровым номером </w:t>
      </w:r>
      <w:r w:rsidR="00BB7657" w:rsidRPr="00BB7657">
        <w:rPr>
          <w:sz w:val="25"/>
          <w:szCs w:val="25"/>
        </w:rPr>
        <w:t xml:space="preserve">24:55:0404003:2633 </w:t>
      </w:r>
      <w:r w:rsidRPr="00BB7657">
        <w:rPr>
          <w:sz w:val="25"/>
          <w:szCs w:val="25"/>
        </w:rPr>
        <w:t>не предназначен для размещения объектов недвижимого имущества.</w:t>
      </w:r>
    </w:p>
    <w:p w:rsidR="001A55E2" w:rsidRPr="0021692F" w:rsidRDefault="001A55E2" w:rsidP="001A55E2">
      <w:pPr>
        <w:tabs>
          <w:tab w:val="left" w:pos="993"/>
          <w:tab w:val="left" w:pos="1134"/>
        </w:tabs>
        <w:ind w:firstLine="709"/>
        <w:jc w:val="both"/>
        <w:rPr>
          <w:sz w:val="25"/>
          <w:szCs w:val="25"/>
        </w:rPr>
      </w:pPr>
      <w:r w:rsidRPr="00BB7657">
        <w:rPr>
          <w:sz w:val="25"/>
          <w:szCs w:val="25"/>
        </w:rPr>
        <w:t>Использование земельного участка - без права изменения целевого и разрешенного использования земельного участка.</w:t>
      </w:r>
    </w:p>
    <w:p w:rsidR="00A976C5" w:rsidRPr="00EC7FE4" w:rsidRDefault="00A976C5" w:rsidP="00A976C5">
      <w:pPr>
        <w:ind w:firstLine="709"/>
        <w:jc w:val="both"/>
        <w:rPr>
          <w:sz w:val="25"/>
          <w:szCs w:val="25"/>
        </w:rPr>
      </w:pPr>
      <w:r w:rsidRPr="00EC7FE4">
        <w:rPr>
          <w:b/>
          <w:sz w:val="25"/>
          <w:szCs w:val="25"/>
        </w:rPr>
        <w:t xml:space="preserve">– Лот № </w:t>
      </w:r>
      <w:r>
        <w:rPr>
          <w:b/>
          <w:sz w:val="25"/>
          <w:szCs w:val="25"/>
        </w:rPr>
        <w:t>10</w:t>
      </w:r>
      <w:r w:rsidRPr="00EC7FE4">
        <w:rPr>
          <w:b/>
          <w:sz w:val="25"/>
          <w:szCs w:val="25"/>
        </w:rPr>
        <w:t>:</w:t>
      </w:r>
      <w:r w:rsidRPr="00EC7FE4">
        <w:rPr>
          <w:sz w:val="25"/>
          <w:szCs w:val="25"/>
        </w:rPr>
        <w:t xml:space="preserve"> Земельный участок с кадастровым номером 24:55:0700001:841, площадью 890 кв.м, расположенный по адресу: Красноярский край, район города Норильска, район аэропорта </w:t>
      </w:r>
      <w:r w:rsidR="00D37D4E">
        <w:rPr>
          <w:sz w:val="25"/>
          <w:szCs w:val="25"/>
        </w:rPr>
        <w:t>«</w:t>
      </w:r>
      <w:r w:rsidRPr="00EC7FE4">
        <w:rPr>
          <w:sz w:val="25"/>
          <w:szCs w:val="25"/>
        </w:rPr>
        <w:t>Норильск</w:t>
      </w:r>
      <w:r w:rsidR="00D37D4E">
        <w:rPr>
          <w:sz w:val="25"/>
          <w:szCs w:val="25"/>
        </w:rPr>
        <w:t>»</w:t>
      </w:r>
      <w:r w:rsidRPr="00EC7FE4">
        <w:rPr>
          <w:sz w:val="25"/>
          <w:szCs w:val="25"/>
        </w:rPr>
        <w:t>, 1, для размещения стоянки для хранения служебных автомобилей.</w:t>
      </w:r>
    </w:p>
    <w:p w:rsidR="00A976C5" w:rsidRPr="00D77392" w:rsidRDefault="00A976C5" w:rsidP="00A976C5">
      <w:pPr>
        <w:ind w:firstLine="709"/>
        <w:jc w:val="both"/>
        <w:rPr>
          <w:sz w:val="25"/>
          <w:szCs w:val="25"/>
        </w:rPr>
      </w:pPr>
      <w:r w:rsidRPr="00EC7FE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C7FE4">
        <w:rPr>
          <w:sz w:val="25"/>
          <w:szCs w:val="25"/>
        </w:rPr>
        <w:t>Росреестра</w:t>
      </w:r>
      <w:proofErr w:type="spellEnd"/>
      <w:r w:rsidRPr="00EC7FE4">
        <w:rPr>
          <w:sz w:val="25"/>
          <w:szCs w:val="25"/>
        </w:rPr>
        <w:t xml:space="preserve"> (</w:t>
      </w:r>
      <w:hyperlink r:id="rId14" w:history="1">
        <w:r w:rsidRPr="00EC7FE4">
          <w:rPr>
            <w:rStyle w:val="a7"/>
            <w:color w:val="auto"/>
            <w:sz w:val="25"/>
            <w:szCs w:val="25"/>
          </w:rPr>
          <w:t>https://rosreestr.ru</w:t>
        </w:r>
      </w:hyperlink>
      <w:r w:rsidRPr="00EC7FE4">
        <w:rPr>
          <w:sz w:val="25"/>
          <w:szCs w:val="25"/>
        </w:rPr>
        <w:t xml:space="preserve">) в разделах </w:t>
      </w:r>
      <w:r w:rsidR="00D37D4E">
        <w:rPr>
          <w:sz w:val="25"/>
          <w:szCs w:val="25"/>
        </w:rPr>
        <w:t>«</w:t>
      </w:r>
      <w:r w:rsidRPr="00EC7FE4">
        <w:rPr>
          <w:sz w:val="25"/>
          <w:szCs w:val="25"/>
        </w:rPr>
        <w:t xml:space="preserve">Справочная информация по объектам недвижимости в режиме </w:t>
      </w:r>
      <w:proofErr w:type="spellStart"/>
      <w:r w:rsidRPr="00EC7FE4">
        <w:rPr>
          <w:sz w:val="25"/>
          <w:szCs w:val="25"/>
        </w:rPr>
        <w:t>online</w:t>
      </w:r>
      <w:proofErr w:type="spellEnd"/>
      <w:r w:rsidR="00D37D4E">
        <w:rPr>
          <w:sz w:val="25"/>
          <w:szCs w:val="25"/>
        </w:rPr>
        <w:t>»</w:t>
      </w:r>
      <w:r w:rsidRPr="00EC7FE4">
        <w:rPr>
          <w:sz w:val="25"/>
          <w:szCs w:val="25"/>
        </w:rPr>
        <w:t xml:space="preserve"> и </w:t>
      </w:r>
      <w:r w:rsidR="00D37D4E">
        <w:rPr>
          <w:sz w:val="25"/>
          <w:szCs w:val="25"/>
        </w:rPr>
        <w:t>«</w:t>
      </w:r>
      <w:r w:rsidRPr="00EC7FE4">
        <w:rPr>
          <w:sz w:val="25"/>
          <w:szCs w:val="25"/>
        </w:rPr>
        <w:t>Публичная кадастровая карта</w:t>
      </w:r>
      <w:r w:rsidR="00D37D4E">
        <w:rPr>
          <w:sz w:val="25"/>
          <w:szCs w:val="25"/>
        </w:rPr>
        <w:t>»</w:t>
      </w:r>
      <w:r w:rsidRPr="00EC7FE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w:t>
      </w:r>
      <w:r w:rsidRPr="00EC7FE4">
        <w:rPr>
          <w:sz w:val="25"/>
          <w:szCs w:val="25"/>
        </w:rPr>
        <w:lastRenderedPageBreak/>
        <w:t xml:space="preserve">космической деятельности, земли обороны, безопасности и земли иного специального назначения, вид разрешенного использования </w:t>
      </w:r>
      <w:r w:rsidR="00D37D4E">
        <w:rPr>
          <w:sz w:val="25"/>
          <w:szCs w:val="25"/>
        </w:rPr>
        <w:t>«</w:t>
      </w:r>
      <w:r w:rsidRPr="00EC7FE4">
        <w:rPr>
          <w:sz w:val="25"/>
          <w:szCs w:val="25"/>
        </w:rPr>
        <w:t>связь, служебные гаражи</w:t>
      </w:r>
      <w:r w:rsidR="00D37D4E">
        <w:rPr>
          <w:sz w:val="25"/>
          <w:szCs w:val="25"/>
        </w:rPr>
        <w:t>»</w:t>
      </w:r>
      <w:r w:rsidRPr="00EC7FE4">
        <w:rPr>
          <w:sz w:val="25"/>
          <w:szCs w:val="25"/>
        </w:rPr>
        <w:t xml:space="preserve">. Земельный </w:t>
      </w:r>
      <w:r w:rsidRPr="00D77392">
        <w:rPr>
          <w:sz w:val="25"/>
          <w:szCs w:val="25"/>
        </w:rPr>
        <w:t>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w:t>
      </w:r>
      <w:r w:rsidR="00B91D74">
        <w:rPr>
          <w:sz w:val="25"/>
          <w:szCs w:val="25"/>
        </w:rPr>
        <w:t xml:space="preserve"> – металлическое сооружение</w:t>
      </w:r>
      <w:r w:rsidRPr="00D77392">
        <w:rPr>
          <w:sz w:val="25"/>
          <w:szCs w:val="25"/>
        </w:rPr>
        <w:t>, принадлежащ</w:t>
      </w:r>
      <w:r w:rsidR="00B91D74">
        <w:rPr>
          <w:sz w:val="25"/>
          <w:szCs w:val="25"/>
        </w:rPr>
        <w:t>ее</w:t>
      </w:r>
      <w:r w:rsidRPr="00D77392">
        <w:rPr>
          <w:sz w:val="25"/>
          <w:szCs w:val="25"/>
        </w:rPr>
        <w:t xml:space="preserve"> установленному лицу.</w:t>
      </w:r>
    </w:p>
    <w:p w:rsidR="00A976C5" w:rsidRPr="00D77392" w:rsidRDefault="00A976C5" w:rsidP="00A976C5">
      <w:pPr>
        <w:tabs>
          <w:tab w:val="left" w:pos="993"/>
          <w:tab w:val="left" w:pos="1134"/>
        </w:tabs>
        <w:ind w:firstLine="709"/>
        <w:jc w:val="both"/>
        <w:rPr>
          <w:sz w:val="25"/>
          <w:szCs w:val="25"/>
        </w:rPr>
      </w:pPr>
      <w:r w:rsidRPr="00D77392">
        <w:rPr>
          <w:sz w:val="25"/>
          <w:szCs w:val="25"/>
        </w:rPr>
        <w:t xml:space="preserve">Земельный участок входит в территориальную зону: </w:t>
      </w:r>
      <w:r>
        <w:rPr>
          <w:sz w:val="25"/>
          <w:szCs w:val="25"/>
        </w:rPr>
        <w:t>з</w:t>
      </w:r>
      <w:r w:rsidRPr="00D77392">
        <w:rPr>
          <w:sz w:val="25"/>
          <w:szCs w:val="25"/>
        </w:rPr>
        <w:t xml:space="preserve">она инженерной инфраструктуры (ИИ), для которой вид разрешенного использования </w:t>
      </w:r>
      <w:r w:rsidR="00D37D4E">
        <w:rPr>
          <w:sz w:val="25"/>
          <w:szCs w:val="25"/>
        </w:rPr>
        <w:t>«</w:t>
      </w:r>
      <w:r w:rsidRPr="00D77392">
        <w:rPr>
          <w:sz w:val="25"/>
          <w:szCs w:val="25"/>
        </w:rPr>
        <w:t>связь</w:t>
      </w:r>
      <w:r w:rsidR="00D37D4E">
        <w:rPr>
          <w:sz w:val="25"/>
          <w:szCs w:val="25"/>
        </w:rPr>
        <w:t>»</w:t>
      </w:r>
      <w:r w:rsidRPr="00D77392">
        <w:rPr>
          <w:sz w:val="25"/>
          <w:szCs w:val="25"/>
        </w:rPr>
        <w:t xml:space="preserve"> относится к основным видам разрешенного использования</w:t>
      </w:r>
      <w:r w:rsidR="00C6754A">
        <w:rPr>
          <w:sz w:val="25"/>
          <w:szCs w:val="25"/>
        </w:rPr>
        <w:t>.</w:t>
      </w:r>
      <w:r w:rsidRPr="00D77392">
        <w:rPr>
          <w:sz w:val="25"/>
          <w:szCs w:val="25"/>
        </w:rPr>
        <w:t xml:space="preserve"> с установлением вспомогательного вида разрешенного использования </w:t>
      </w:r>
      <w:r w:rsidR="00D37D4E">
        <w:rPr>
          <w:sz w:val="25"/>
          <w:szCs w:val="25"/>
        </w:rPr>
        <w:t>«</w:t>
      </w:r>
      <w:r w:rsidRPr="00D77392">
        <w:rPr>
          <w:sz w:val="25"/>
          <w:szCs w:val="25"/>
        </w:rPr>
        <w:t>служебные гаражи</w:t>
      </w:r>
      <w:r w:rsidR="00D37D4E">
        <w:rPr>
          <w:sz w:val="25"/>
          <w:szCs w:val="25"/>
        </w:rPr>
        <w:t>»</w:t>
      </w:r>
      <w:r w:rsidRPr="00D77392">
        <w:rPr>
          <w:sz w:val="25"/>
          <w:szCs w:val="25"/>
        </w:rPr>
        <w:t xml:space="preserve"> в качестве дополните</w:t>
      </w:r>
      <w:r>
        <w:rPr>
          <w:sz w:val="25"/>
          <w:szCs w:val="25"/>
        </w:rPr>
        <w:t xml:space="preserve">льного по отношению к основному, </w:t>
      </w:r>
      <w:r w:rsidRPr="00D77392">
        <w:rPr>
          <w:sz w:val="25"/>
          <w:szCs w:val="25"/>
        </w:rPr>
        <w:t>согласно распоряжению Администрации города Норильска</w:t>
      </w:r>
      <w:r w:rsidRPr="00D77392">
        <w:rPr>
          <w:sz w:val="25"/>
          <w:szCs w:val="25"/>
        </w:rPr>
        <w:br/>
        <w:t>от 10.08.2020 № 3439.</w:t>
      </w:r>
    </w:p>
    <w:p w:rsidR="00A976C5" w:rsidRPr="00D77392" w:rsidRDefault="00A976C5" w:rsidP="00A976C5">
      <w:pPr>
        <w:ind w:firstLine="709"/>
        <w:jc w:val="both"/>
        <w:rPr>
          <w:sz w:val="25"/>
          <w:szCs w:val="25"/>
        </w:rPr>
      </w:pPr>
      <w:r w:rsidRPr="00D77392">
        <w:rPr>
          <w:sz w:val="25"/>
          <w:szCs w:val="25"/>
        </w:rPr>
        <w:t>Земельный участок с кадастровым номером 24:55:0700001:841 не предназначен для размещения объектов недвижимого имущества.</w:t>
      </w:r>
    </w:p>
    <w:p w:rsidR="00A976C5" w:rsidRPr="0021692F" w:rsidRDefault="00A976C5" w:rsidP="00A976C5">
      <w:pPr>
        <w:tabs>
          <w:tab w:val="left" w:pos="993"/>
          <w:tab w:val="left" w:pos="1134"/>
        </w:tabs>
        <w:ind w:firstLine="709"/>
        <w:jc w:val="both"/>
        <w:rPr>
          <w:sz w:val="25"/>
          <w:szCs w:val="25"/>
        </w:rPr>
      </w:pPr>
      <w:r w:rsidRPr="0021692F">
        <w:rPr>
          <w:sz w:val="25"/>
          <w:szCs w:val="25"/>
        </w:rPr>
        <w:t>Использование земельного участка - без права изменения целевого и разрешенного использования земельного участка.</w:t>
      </w:r>
    </w:p>
    <w:p w:rsidR="00490D67" w:rsidRPr="0021692F" w:rsidRDefault="00490D67" w:rsidP="00490D67">
      <w:pPr>
        <w:ind w:firstLine="709"/>
        <w:jc w:val="both"/>
        <w:rPr>
          <w:sz w:val="25"/>
          <w:szCs w:val="25"/>
        </w:rPr>
      </w:pPr>
      <w:r>
        <w:rPr>
          <w:b/>
          <w:sz w:val="25"/>
          <w:szCs w:val="25"/>
        </w:rPr>
        <w:t>– Лот № 11</w:t>
      </w:r>
      <w:r w:rsidRPr="0021692F">
        <w:rPr>
          <w:b/>
          <w:sz w:val="25"/>
          <w:szCs w:val="25"/>
        </w:rPr>
        <w:t>:</w:t>
      </w:r>
      <w:r w:rsidRPr="0021692F">
        <w:rPr>
          <w:sz w:val="25"/>
          <w:szCs w:val="25"/>
        </w:rPr>
        <w:t xml:space="preserve"> Земельный участок с кадастровым номером 24:55:0203001:383, площадью 565 кв.м, расположенный по адресу: Российская Федерация, Красноярский край, городской округ город Норильск, город Норильск, </w:t>
      </w:r>
      <w:proofErr w:type="spellStart"/>
      <w:r w:rsidR="00D50E4B">
        <w:rPr>
          <w:sz w:val="25"/>
          <w:szCs w:val="25"/>
        </w:rPr>
        <w:t>Вальковское</w:t>
      </w:r>
      <w:proofErr w:type="spellEnd"/>
      <w:r w:rsidR="00D50E4B">
        <w:rPr>
          <w:sz w:val="25"/>
          <w:szCs w:val="25"/>
        </w:rPr>
        <w:t xml:space="preserve"> шоссе</w:t>
      </w:r>
      <w:r w:rsidR="00D50E4B">
        <w:rPr>
          <w:sz w:val="25"/>
          <w:szCs w:val="25"/>
        </w:rPr>
        <w:br/>
      </w:r>
      <w:r w:rsidRPr="0021692F">
        <w:rPr>
          <w:sz w:val="25"/>
          <w:szCs w:val="25"/>
        </w:rPr>
        <w:t>16 километр, земельный участок № 51Д/26, в целях обустройства места для отдыха (мест для занятия спортом, физкультурой, пешими прогулками).</w:t>
      </w:r>
    </w:p>
    <w:p w:rsidR="00490D67" w:rsidRPr="00525730" w:rsidRDefault="00490D67" w:rsidP="00490D67">
      <w:pPr>
        <w:ind w:firstLine="709"/>
        <w:jc w:val="both"/>
        <w:rPr>
          <w:sz w:val="25"/>
          <w:szCs w:val="25"/>
        </w:rPr>
      </w:pPr>
      <w:r w:rsidRPr="0021692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21692F">
        <w:rPr>
          <w:sz w:val="25"/>
          <w:szCs w:val="25"/>
        </w:rPr>
        <w:t>Росреестра</w:t>
      </w:r>
      <w:proofErr w:type="spellEnd"/>
      <w:r w:rsidRPr="0021692F">
        <w:rPr>
          <w:sz w:val="25"/>
          <w:szCs w:val="25"/>
        </w:rPr>
        <w:t xml:space="preserve"> (https://rosreestr.ru) в разделах </w:t>
      </w:r>
      <w:r w:rsidR="00D37D4E">
        <w:rPr>
          <w:sz w:val="25"/>
          <w:szCs w:val="25"/>
        </w:rPr>
        <w:t>«</w:t>
      </w:r>
      <w:r w:rsidRPr="0021692F">
        <w:rPr>
          <w:sz w:val="25"/>
          <w:szCs w:val="25"/>
        </w:rPr>
        <w:t xml:space="preserve">Справочная информация по объектам недвижимости в режиме </w:t>
      </w:r>
      <w:proofErr w:type="spellStart"/>
      <w:r w:rsidRPr="0021692F">
        <w:rPr>
          <w:sz w:val="25"/>
          <w:szCs w:val="25"/>
        </w:rPr>
        <w:t>online</w:t>
      </w:r>
      <w:proofErr w:type="spellEnd"/>
      <w:r w:rsidR="00D37D4E">
        <w:rPr>
          <w:sz w:val="25"/>
          <w:szCs w:val="25"/>
        </w:rPr>
        <w:t>»</w:t>
      </w:r>
      <w:r w:rsidRPr="0021692F">
        <w:rPr>
          <w:sz w:val="25"/>
          <w:szCs w:val="25"/>
        </w:rPr>
        <w:t xml:space="preserve"> и </w:t>
      </w:r>
      <w:r w:rsidR="00D37D4E">
        <w:rPr>
          <w:sz w:val="25"/>
          <w:szCs w:val="25"/>
        </w:rPr>
        <w:t>«</w:t>
      </w:r>
      <w:r w:rsidRPr="0021692F">
        <w:rPr>
          <w:sz w:val="25"/>
          <w:szCs w:val="25"/>
        </w:rPr>
        <w:t>Публичная кадастровая карта</w:t>
      </w:r>
      <w:r w:rsidR="00D37D4E">
        <w:rPr>
          <w:sz w:val="25"/>
          <w:szCs w:val="25"/>
        </w:rPr>
        <w:t>»</w:t>
      </w:r>
      <w:r w:rsidRPr="0021692F">
        <w:rPr>
          <w:sz w:val="25"/>
          <w:szCs w:val="25"/>
        </w:rPr>
        <w:t xml:space="preserve">; категория земель - земли особо охраняемых территорий и объектов, вид разрешенного использования </w:t>
      </w:r>
      <w:r w:rsidR="00D37D4E">
        <w:rPr>
          <w:sz w:val="25"/>
          <w:szCs w:val="25"/>
        </w:rPr>
        <w:t>«</w:t>
      </w:r>
      <w:r w:rsidRPr="0021692F">
        <w:rPr>
          <w:sz w:val="25"/>
          <w:szCs w:val="25"/>
        </w:rPr>
        <w:t>отдых (рекреация)</w:t>
      </w:r>
      <w:r w:rsidR="00D37D4E">
        <w:rPr>
          <w:sz w:val="25"/>
          <w:szCs w:val="25"/>
        </w:rPr>
        <w:t>»</w:t>
      </w:r>
      <w:r w:rsidRPr="0021692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w:t>
      </w:r>
      <w:r>
        <w:rPr>
          <w:sz w:val="25"/>
          <w:szCs w:val="25"/>
        </w:rPr>
        <w:t xml:space="preserve">и </w:t>
      </w:r>
      <w:r w:rsidRPr="0021692F">
        <w:rPr>
          <w:sz w:val="25"/>
          <w:szCs w:val="25"/>
        </w:rPr>
        <w:t xml:space="preserve">недвижимого </w:t>
      </w:r>
      <w:r w:rsidRPr="00525730">
        <w:rPr>
          <w:sz w:val="25"/>
          <w:szCs w:val="25"/>
        </w:rPr>
        <w:t xml:space="preserve">имущества. </w:t>
      </w:r>
    </w:p>
    <w:p w:rsidR="00490D67" w:rsidRPr="00525730" w:rsidRDefault="00490D67" w:rsidP="00490D67">
      <w:pPr>
        <w:ind w:firstLine="709"/>
        <w:jc w:val="both"/>
        <w:rPr>
          <w:sz w:val="25"/>
          <w:szCs w:val="25"/>
        </w:rPr>
      </w:pPr>
      <w:r w:rsidRPr="00525730">
        <w:rPr>
          <w:sz w:val="25"/>
          <w:szCs w:val="25"/>
        </w:rPr>
        <w:t>В соответствии с распоряжением Администрации города Норильска</w:t>
      </w:r>
      <w:r w:rsidRPr="00525730">
        <w:rPr>
          <w:sz w:val="25"/>
          <w:szCs w:val="25"/>
        </w:rPr>
        <w:br/>
        <w:t xml:space="preserve">от 23.10.2020 № 4987 земельный участок площадью 565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525730">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525730">
        <w:rPr>
          <w:sz w:val="25"/>
          <w:szCs w:val="25"/>
        </w:rPr>
        <w:t>, утвержденными Постановлением Главного государственного санитарного врача РФ от 14.03.2002 № 10.</w:t>
      </w:r>
    </w:p>
    <w:p w:rsidR="00490D67" w:rsidRPr="00525730" w:rsidRDefault="00490D67" w:rsidP="00490D67">
      <w:pPr>
        <w:ind w:firstLine="709"/>
        <w:jc w:val="both"/>
        <w:rPr>
          <w:sz w:val="25"/>
          <w:szCs w:val="25"/>
        </w:rPr>
      </w:pPr>
      <w:r w:rsidRPr="00525730">
        <w:rPr>
          <w:sz w:val="25"/>
          <w:szCs w:val="25"/>
        </w:rPr>
        <w:t>В соответствии с распоряжением Администрации города Норильска</w:t>
      </w:r>
      <w:r w:rsidRPr="00525730">
        <w:rPr>
          <w:sz w:val="25"/>
          <w:szCs w:val="25"/>
        </w:rPr>
        <w:br/>
        <w:t xml:space="preserve">от 23.10.2020 № 4987 земельный участок площадью 565 </w:t>
      </w:r>
      <w:proofErr w:type="spellStart"/>
      <w:r w:rsidRPr="00525730">
        <w:rPr>
          <w:sz w:val="25"/>
          <w:szCs w:val="25"/>
        </w:rPr>
        <w:t>кв.м</w:t>
      </w:r>
      <w:proofErr w:type="spellEnd"/>
      <w:r w:rsidRPr="00525730">
        <w:rPr>
          <w:sz w:val="25"/>
          <w:szCs w:val="25"/>
        </w:rPr>
        <w:t xml:space="preserve"> находится в </w:t>
      </w:r>
      <w:proofErr w:type="spellStart"/>
      <w:r w:rsidRPr="00525730">
        <w:rPr>
          <w:sz w:val="25"/>
          <w:szCs w:val="25"/>
        </w:rPr>
        <w:t>водоохранной</w:t>
      </w:r>
      <w:proofErr w:type="spellEnd"/>
      <w:r w:rsidRPr="00525730">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D37D4E">
        <w:rPr>
          <w:sz w:val="25"/>
          <w:szCs w:val="25"/>
        </w:rPr>
        <w:t>«</w:t>
      </w:r>
      <w:r w:rsidRPr="00525730">
        <w:rPr>
          <w:sz w:val="25"/>
          <w:szCs w:val="25"/>
        </w:rPr>
        <w:t xml:space="preserve">Определение границ </w:t>
      </w:r>
      <w:proofErr w:type="spellStart"/>
      <w:r w:rsidRPr="00525730">
        <w:rPr>
          <w:sz w:val="25"/>
          <w:szCs w:val="25"/>
        </w:rPr>
        <w:t>водоохранных</w:t>
      </w:r>
      <w:proofErr w:type="spellEnd"/>
      <w:r w:rsidRPr="00525730">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37D4E">
        <w:rPr>
          <w:sz w:val="25"/>
          <w:szCs w:val="25"/>
        </w:rPr>
        <w:t>»</w:t>
      </w:r>
      <w:r w:rsidRPr="00525730">
        <w:rPr>
          <w:sz w:val="25"/>
          <w:szCs w:val="25"/>
        </w:rPr>
        <w:t xml:space="preserve"> от 11.02.2019 № 77-158-од, Водного кодекса Российской Федерации.</w:t>
      </w:r>
    </w:p>
    <w:p w:rsidR="00490D67" w:rsidRPr="00525730" w:rsidRDefault="00490D67" w:rsidP="00490D67">
      <w:pPr>
        <w:ind w:firstLine="709"/>
        <w:jc w:val="both"/>
        <w:rPr>
          <w:sz w:val="25"/>
          <w:szCs w:val="25"/>
        </w:rPr>
      </w:pPr>
      <w:r w:rsidRPr="00525730">
        <w:rPr>
          <w:sz w:val="25"/>
          <w:szCs w:val="25"/>
        </w:rPr>
        <w:t>Земельный участок входит в территориальную зону: зона учреждений и объектов рекреации (РЛ).</w:t>
      </w:r>
    </w:p>
    <w:p w:rsidR="00490D67" w:rsidRPr="00525730" w:rsidRDefault="008B1540" w:rsidP="00490D67">
      <w:pPr>
        <w:ind w:firstLine="709"/>
        <w:jc w:val="both"/>
        <w:rPr>
          <w:sz w:val="25"/>
          <w:szCs w:val="25"/>
        </w:rPr>
      </w:pPr>
      <w:r w:rsidRPr="008B1540">
        <w:rPr>
          <w:sz w:val="25"/>
          <w:szCs w:val="25"/>
        </w:rPr>
        <w:t>Основой архитектурн</w:t>
      </w:r>
      <w:r>
        <w:rPr>
          <w:sz w:val="25"/>
          <w:szCs w:val="25"/>
        </w:rPr>
        <w:t xml:space="preserve">о-художественного решения фасада </w:t>
      </w:r>
      <w:r w:rsidRPr="008B1540">
        <w:rPr>
          <w:sz w:val="25"/>
          <w:szCs w:val="25"/>
        </w:rPr>
        <w:t>домик</w:t>
      </w:r>
      <w:r>
        <w:rPr>
          <w:sz w:val="25"/>
          <w:szCs w:val="25"/>
        </w:rPr>
        <w:t xml:space="preserve">а отдыха, являющегося объектом некапитального строительства, размещаемого на территории </w:t>
      </w:r>
      <w:r>
        <w:rPr>
          <w:sz w:val="25"/>
          <w:szCs w:val="25"/>
        </w:rPr>
        <w:lastRenderedPageBreak/>
        <w:t>предоставляемого земельного участка (</w:t>
      </w:r>
      <w:r w:rsidRPr="008B1540">
        <w:rPr>
          <w:sz w:val="25"/>
          <w:szCs w:val="25"/>
        </w:rPr>
        <w:t xml:space="preserve">в том числе </w:t>
      </w:r>
      <w:r>
        <w:rPr>
          <w:sz w:val="25"/>
          <w:szCs w:val="25"/>
        </w:rPr>
        <w:t>его отделки, покраски),</w:t>
      </w:r>
      <w:r w:rsidRPr="008B1540">
        <w:rPr>
          <w:sz w:val="25"/>
          <w:szCs w:val="25"/>
        </w:rPr>
        <w:t xml:space="preserve"> </w:t>
      </w:r>
      <w:r w:rsidR="008E045F">
        <w:rPr>
          <w:sz w:val="25"/>
          <w:szCs w:val="25"/>
        </w:rPr>
        <w:t>должен являться</w:t>
      </w:r>
      <w:r>
        <w:rPr>
          <w:sz w:val="25"/>
          <w:szCs w:val="25"/>
        </w:rPr>
        <w:t xml:space="preserve"> </w:t>
      </w:r>
      <w:r w:rsidRPr="008B1540">
        <w:rPr>
          <w:sz w:val="25"/>
          <w:szCs w:val="25"/>
        </w:rPr>
        <w:t>один из вариантов внешнего вида типовых домиков отдыха</w:t>
      </w:r>
      <w:r>
        <w:rPr>
          <w:sz w:val="25"/>
          <w:szCs w:val="25"/>
        </w:rPr>
        <w:t xml:space="preserve"> </w:t>
      </w:r>
      <w:r w:rsidR="00B35CDC" w:rsidRPr="00B35CDC">
        <w:rPr>
          <w:sz w:val="25"/>
          <w:szCs w:val="25"/>
        </w:rPr>
        <w:t>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00B35CDC" w:rsidRPr="00B35CDC">
        <w:rPr>
          <w:sz w:val="25"/>
          <w:szCs w:val="25"/>
        </w:rPr>
        <w:t>№ 11/5-247</w:t>
      </w:r>
      <w:r w:rsidR="00490D67" w:rsidRPr="00525730">
        <w:rPr>
          <w:sz w:val="25"/>
          <w:szCs w:val="25"/>
        </w:rPr>
        <w:t>.</w:t>
      </w:r>
    </w:p>
    <w:p w:rsidR="00490D67" w:rsidRPr="00525730" w:rsidRDefault="00490D67" w:rsidP="00490D67">
      <w:pPr>
        <w:ind w:firstLine="709"/>
        <w:jc w:val="both"/>
        <w:rPr>
          <w:sz w:val="25"/>
          <w:szCs w:val="25"/>
        </w:rPr>
      </w:pPr>
      <w:r w:rsidRPr="00525730">
        <w:rPr>
          <w:sz w:val="25"/>
          <w:szCs w:val="25"/>
        </w:rPr>
        <w:t>Земельный участок с кадастровым номером 24:55:0203001:383 не предназначен для размещения объектов недвижимого имущества.</w:t>
      </w:r>
    </w:p>
    <w:p w:rsidR="00490D67" w:rsidRPr="00580842" w:rsidRDefault="00490D67" w:rsidP="00490D67">
      <w:pPr>
        <w:ind w:firstLine="709"/>
        <w:jc w:val="both"/>
        <w:rPr>
          <w:sz w:val="25"/>
          <w:szCs w:val="25"/>
        </w:rPr>
      </w:pPr>
      <w:r w:rsidRPr="00525730">
        <w:rPr>
          <w:sz w:val="25"/>
          <w:szCs w:val="25"/>
        </w:rPr>
        <w:t xml:space="preserve">Использование земельного участка - без права изменения целевого и </w:t>
      </w:r>
      <w:r w:rsidRPr="00580842">
        <w:rPr>
          <w:sz w:val="25"/>
          <w:szCs w:val="25"/>
        </w:rPr>
        <w:t>разрешенного использования земельного участка.</w:t>
      </w:r>
    </w:p>
    <w:p w:rsidR="006C406C" w:rsidRPr="00580842" w:rsidRDefault="006C406C" w:rsidP="006C406C">
      <w:pPr>
        <w:ind w:firstLine="709"/>
        <w:jc w:val="both"/>
        <w:rPr>
          <w:sz w:val="25"/>
          <w:szCs w:val="25"/>
        </w:rPr>
      </w:pPr>
      <w:r w:rsidRPr="00580842">
        <w:rPr>
          <w:b/>
          <w:sz w:val="25"/>
          <w:szCs w:val="25"/>
        </w:rPr>
        <w:t xml:space="preserve">– Лот № </w:t>
      </w:r>
      <w:r>
        <w:rPr>
          <w:b/>
          <w:sz w:val="25"/>
          <w:szCs w:val="25"/>
        </w:rPr>
        <w:t>12</w:t>
      </w:r>
      <w:r w:rsidRPr="00580842">
        <w:rPr>
          <w:b/>
          <w:sz w:val="25"/>
          <w:szCs w:val="25"/>
        </w:rPr>
        <w:t>:</w:t>
      </w:r>
      <w:r w:rsidRPr="00580842">
        <w:rPr>
          <w:sz w:val="25"/>
          <w:szCs w:val="25"/>
        </w:rPr>
        <w:t xml:space="preserve"> Земельный участок с кадастровым номером 24:55:0203002:565, площадью 270 кв.м, расположенный по адресу: Российская Федерация, Красноярский край, городской округ город Норильск, го</w:t>
      </w:r>
      <w:r w:rsidR="0003076E">
        <w:rPr>
          <w:sz w:val="25"/>
          <w:szCs w:val="25"/>
        </w:rPr>
        <w:t xml:space="preserve">род Норильск, </w:t>
      </w:r>
      <w:proofErr w:type="spellStart"/>
      <w:r w:rsidR="0003076E">
        <w:rPr>
          <w:sz w:val="25"/>
          <w:szCs w:val="25"/>
        </w:rPr>
        <w:t>Вальковское</w:t>
      </w:r>
      <w:proofErr w:type="spellEnd"/>
      <w:r w:rsidR="0003076E">
        <w:rPr>
          <w:sz w:val="25"/>
          <w:szCs w:val="25"/>
        </w:rPr>
        <w:t xml:space="preserve"> шоссе</w:t>
      </w:r>
      <w:r w:rsidR="0003076E">
        <w:rPr>
          <w:sz w:val="25"/>
          <w:szCs w:val="25"/>
        </w:rPr>
        <w:br/>
      </w:r>
      <w:r w:rsidRPr="00580842">
        <w:rPr>
          <w:sz w:val="25"/>
          <w:szCs w:val="25"/>
        </w:rPr>
        <w:t>17 километр, земельный участок № 62/11, в целях обустройства места для отдыха (мест для занятия спортом, физкультурой, пешими прогулками).</w:t>
      </w:r>
    </w:p>
    <w:p w:rsidR="006C406C" w:rsidRPr="00AE63E2" w:rsidRDefault="006C406C" w:rsidP="006C406C">
      <w:pPr>
        <w:ind w:firstLine="709"/>
        <w:jc w:val="both"/>
        <w:rPr>
          <w:sz w:val="25"/>
          <w:szCs w:val="25"/>
          <w:highlight w:val="yellow"/>
        </w:rPr>
      </w:pPr>
      <w:r w:rsidRPr="0058084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80842">
        <w:rPr>
          <w:sz w:val="25"/>
          <w:szCs w:val="25"/>
        </w:rPr>
        <w:t>Росреестра</w:t>
      </w:r>
      <w:proofErr w:type="spellEnd"/>
      <w:r w:rsidRPr="00580842">
        <w:rPr>
          <w:sz w:val="25"/>
          <w:szCs w:val="25"/>
        </w:rPr>
        <w:t xml:space="preserve"> (https://rosreestr.ru) в разделах </w:t>
      </w:r>
      <w:r w:rsidR="00D37D4E">
        <w:rPr>
          <w:sz w:val="25"/>
          <w:szCs w:val="25"/>
        </w:rPr>
        <w:t>«</w:t>
      </w:r>
      <w:r w:rsidRPr="00580842">
        <w:rPr>
          <w:sz w:val="25"/>
          <w:szCs w:val="25"/>
        </w:rPr>
        <w:t xml:space="preserve">Справочная информация по объектам недвижимости в режиме </w:t>
      </w:r>
      <w:proofErr w:type="spellStart"/>
      <w:r w:rsidRPr="00580842">
        <w:rPr>
          <w:sz w:val="25"/>
          <w:szCs w:val="25"/>
        </w:rPr>
        <w:t>online</w:t>
      </w:r>
      <w:proofErr w:type="spellEnd"/>
      <w:r w:rsidR="00D37D4E">
        <w:rPr>
          <w:sz w:val="25"/>
          <w:szCs w:val="25"/>
        </w:rPr>
        <w:t>»</w:t>
      </w:r>
      <w:r w:rsidRPr="00580842">
        <w:rPr>
          <w:sz w:val="25"/>
          <w:szCs w:val="25"/>
        </w:rPr>
        <w:t xml:space="preserve"> и </w:t>
      </w:r>
      <w:r w:rsidR="00D37D4E">
        <w:rPr>
          <w:sz w:val="25"/>
          <w:szCs w:val="25"/>
        </w:rPr>
        <w:t>«</w:t>
      </w:r>
      <w:r w:rsidRPr="00580842">
        <w:rPr>
          <w:sz w:val="25"/>
          <w:szCs w:val="25"/>
        </w:rPr>
        <w:t>Публичная кадастровая карта</w:t>
      </w:r>
      <w:r w:rsidR="00D37D4E">
        <w:rPr>
          <w:sz w:val="25"/>
          <w:szCs w:val="25"/>
        </w:rPr>
        <w:t>»</w:t>
      </w:r>
      <w:r w:rsidRPr="00580842">
        <w:rPr>
          <w:sz w:val="25"/>
          <w:szCs w:val="25"/>
        </w:rPr>
        <w:t xml:space="preserve">; категория земель - земли особо охраняемых территорий и объектов, вид разрешенного использования </w:t>
      </w:r>
      <w:r w:rsidR="00D37D4E">
        <w:rPr>
          <w:sz w:val="25"/>
          <w:szCs w:val="25"/>
        </w:rPr>
        <w:t>«</w:t>
      </w:r>
      <w:r w:rsidRPr="00580842">
        <w:rPr>
          <w:sz w:val="25"/>
          <w:szCs w:val="25"/>
        </w:rPr>
        <w:t>отдых (рекреация)</w:t>
      </w:r>
      <w:r w:rsidR="00D37D4E">
        <w:rPr>
          <w:sz w:val="25"/>
          <w:szCs w:val="25"/>
        </w:rPr>
        <w:t>»</w:t>
      </w:r>
      <w:r w:rsidRPr="0058084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8C169E">
        <w:rPr>
          <w:sz w:val="25"/>
          <w:szCs w:val="25"/>
        </w:rPr>
        <w:t>На земельном участке расположен объект движимого имущества, принадлежащи</w:t>
      </w:r>
      <w:r>
        <w:rPr>
          <w:sz w:val="25"/>
          <w:szCs w:val="25"/>
        </w:rPr>
        <w:t>й</w:t>
      </w:r>
      <w:r w:rsidRPr="008C169E">
        <w:rPr>
          <w:sz w:val="25"/>
          <w:szCs w:val="25"/>
        </w:rPr>
        <w:t xml:space="preserve"> неустановленн</w:t>
      </w:r>
      <w:r>
        <w:rPr>
          <w:sz w:val="25"/>
          <w:szCs w:val="25"/>
        </w:rPr>
        <w:t>ому лицу</w:t>
      </w:r>
      <w:r w:rsidRPr="008C169E">
        <w:rPr>
          <w:sz w:val="25"/>
          <w:szCs w:val="25"/>
        </w:rPr>
        <w:t>.</w:t>
      </w:r>
    </w:p>
    <w:p w:rsidR="006C406C" w:rsidRPr="008C169E" w:rsidRDefault="006C406C" w:rsidP="006C406C">
      <w:pPr>
        <w:ind w:firstLine="709"/>
        <w:jc w:val="both"/>
        <w:rPr>
          <w:sz w:val="25"/>
          <w:szCs w:val="25"/>
        </w:rPr>
      </w:pPr>
      <w:r w:rsidRPr="008C169E">
        <w:rPr>
          <w:sz w:val="25"/>
          <w:szCs w:val="25"/>
        </w:rPr>
        <w:t>В соответствии с распоряжением Администрации города Норильска</w:t>
      </w:r>
      <w:r w:rsidRPr="008C169E">
        <w:rPr>
          <w:sz w:val="25"/>
          <w:szCs w:val="25"/>
        </w:rPr>
        <w:br/>
        <w:t xml:space="preserve">от 05.11.2020 № 5190 земельный участок площадью 270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8C169E">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8C169E">
        <w:rPr>
          <w:sz w:val="25"/>
          <w:szCs w:val="25"/>
        </w:rPr>
        <w:t>, утвержденными Постановлением Главного государственного санитарного врача РФ от 14.03.2002 № 10.</w:t>
      </w:r>
    </w:p>
    <w:p w:rsidR="006C406C" w:rsidRPr="008C169E" w:rsidRDefault="006C406C" w:rsidP="006C406C">
      <w:pPr>
        <w:ind w:firstLine="709"/>
        <w:jc w:val="both"/>
        <w:rPr>
          <w:sz w:val="25"/>
          <w:szCs w:val="25"/>
        </w:rPr>
      </w:pPr>
      <w:r w:rsidRPr="008C169E">
        <w:rPr>
          <w:sz w:val="25"/>
          <w:szCs w:val="25"/>
        </w:rPr>
        <w:t>Земельный участок входит в территориальную зону: зона учреждений и объектов рекреации (РЛ).</w:t>
      </w:r>
    </w:p>
    <w:p w:rsidR="006C406C" w:rsidRPr="008C169E" w:rsidRDefault="008E045F" w:rsidP="008E045F">
      <w:pPr>
        <w:ind w:firstLine="709"/>
        <w:jc w:val="both"/>
        <w:rPr>
          <w:sz w:val="25"/>
          <w:szCs w:val="25"/>
        </w:rPr>
      </w:pPr>
      <w:r w:rsidRPr="008E045F">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8E045F">
        <w:rPr>
          <w:sz w:val="25"/>
          <w:szCs w:val="25"/>
        </w:rPr>
        <w:t>№ 11/5-247</w:t>
      </w:r>
      <w:r w:rsidR="006C406C" w:rsidRPr="008C169E">
        <w:rPr>
          <w:sz w:val="25"/>
          <w:szCs w:val="25"/>
        </w:rPr>
        <w:t>.</w:t>
      </w:r>
    </w:p>
    <w:p w:rsidR="006C406C" w:rsidRPr="008C169E" w:rsidRDefault="006C406C" w:rsidP="006C406C">
      <w:pPr>
        <w:ind w:firstLine="709"/>
        <w:jc w:val="both"/>
        <w:rPr>
          <w:sz w:val="25"/>
          <w:szCs w:val="25"/>
        </w:rPr>
      </w:pPr>
      <w:r w:rsidRPr="008C169E">
        <w:rPr>
          <w:sz w:val="25"/>
          <w:szCs w:val="25"/>
        </w:rPr>
        <w:t>Земельный участок с кадастровым номером 24:55:0203002:565 не предназначен для размещения объектов недвижимого имущества.</w:t>
      </w:r>
    </w:p>
    <w:p w:rsidR="006C406C" w:rsidRPr="008C169E" w:rsidRDefault="006C406C" w:rsidP="006C406C">
      <w:pPr>
        <w:ind w:firstLine="709"/>
        <w:jc w:val="both"/>
        <w:rPr>
          <w:sz w:val="25"/>
          <w:szCs w:val="25"/>
        </w:rPr>
      </w:pPr>
      <w:r w:rsidRPr="008C169E">
        <w:rPr>
          <w:sz w:val="25"/>
          <w:szCs w:val="25"/>
        </w:rPr>
        <w:t>Использование земельного участка - без права изменения целевого и разрешенного использования земельного участка.</w:t>
      </w:r>
    </w:p>
    <w:p w:rsidR="008866EE" w:rsidRPr="00B97F09" w:rsidRDefault="008866EE" w:rsidP="008866EE">
      <w:pPr>
        <w:ind w:firstLine="709"/>
        <w:jc w:val="both"/>
        <w:rPr>
          <w:sz w:val="25"/>
          <w:szCs w:val="25"/>
        </w:rPr>
      </w:pPr>
      <w:r w:rsidRPr="00B97F09">
        <w:rPr>
          <w:b/>
          <w:sz w:val="25"/>
          <w:szCs w:val="25"/>
        </w:rPr>
        <w:t>– Лот № 13:</w:t>
      </w:r>
      <w:r w:rsidRPr="00B97F09">
        <w:rPr>
          <w:sz w:val="25"/>
          <w:szCs w:val="25"/>
        </w:rPr>
        <w:t xml:space="preserve"> Земельный участок с кадастровым номером 24:55:0203003:636, площадью 236 кв.м, расположенный по адресу: Российская Федерация, Красноярский край, городской округ город Норильск, город Норильск, </w:t>
      </w:r>
      <w:proofErr w:type="spellStart"/>
      <w:r w:rsidRPr="00B97F09">
        <w:rPr>
          <w:sz w:val="25"/>
          <w:szCs w:val="25"/>
        </w:rPr>
        <w:t>Вальковское</w:t>
      </w:r>
      <w:proofErr w:type="spellEnd"/>
      <w:r w:rsidRPr="00B97F09">
        <w:rPr>
          <w:sz w:val="25"/>
          <w:szCs w:val="25"/>
        </w:rPr>
        <w:t xml:space="preserve"> шоссе,</w:t>
      </w:r>
      <w:r w:rsidRPr="00B97F09">
        <w:rPr>
          <w:sz w:val="25"/>
          <w:szCs w:val="25"/>
        </w:rPr>
        <w:br/>
        <w:t>16 километр, земельный участок № 51Б/6, в целях обустройства места для отдыха (мест для занятия спортом, физкультурой, пешими прогулками).</w:t>
      </w:r>
    </w:p>
    <w:p w:rsidR="008866EE" w:rsidRPr="00B97F09" w:rsidRDefault="008866EE" w:rsidP="008866EE">
      <w:pPr>
        <w:ind w:firstLine="709"/>
        <w:jc w:val="both"/>
        <w:rPr>
          <w:sz w:val="25"/>
          <w:szCs w:val="25"/>
        </w:rPr>
      </w:pPr>
      <w:r w:rsidRPr="00B97F09">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B97F09">
        <w:rPr>
          <w:sz w:val="25"/>
          <w:szCs w:val="25"/>
        </w:rPr>
        <w:t>Росреестра</w:t>
      </w:r>
      <w:proofErr w:type="spellEnd"/>
      <w:r w:rsidRPr="00B97F09">
        <w:rPr>
          <w:sz w:val="25"/>
          <w:szCs w:val="25"/>
        </w:rPr>
        <w:t xml:space="preserve"> (https://rosreestr.ru) в разделах </w:t>
      </w:r>
      <w:r w:rsidR="00D37D4E">
        <w:rPr>
          <w:sz w:val="25"/>
          <w:szCs w:val="25"/>
        </w:rPr>
        <w:t>«</w:t>
      </w:r>
      <w:r w:rsidRPr="00B97F09">
        <w:rPr>
          <w:sz w:val="25"/>
          <w:szCs w:val="25"/>
        </w:rPr>
        <w:t xml:space="preserve">Справочная информация по объектам недвижимости в режиме </w:t>
      </w:r>
      <w:proofErr w:type="spellStart"/>
      <w:r w:rsidRPr="00B97F09">
        <w:rPr>
          <w:sz w:val="25"/>
          <w:szCs w:val="25"/>
        </w:rPr>
        <w:t>online</w:t>
      </w:r>
      <w:proofErr w:type="spellEnd"/>
      <w:r w:rsidR="00D37D4E">
        <w:rPr>
          <w:sz w:val="25"/>
          <w:szCs w:val="25"/>
        </w:rPr>
        <w:t>»</w:t>
      </w:r>
      <w:r w:rsidRPr="00B97F09">
        <w:rPr>
          <w:sz w:val="25"/>
          <w:szCs w:val="25"/>
        </w:rPr>
        <w:t xml:space="preserve"> и </w:t>
      </w:r>
      <w:r w:rsidR="00D37D4E">
        <w:rPr>
          <w:sz w:val="25"/>
          <w:szCs w:val="25"/>
        </w:rPr>
        <w:t>«</w:t>
      </w:r>
      <w:r w:rsidRPr="00B97F09">
        <w:rPr>
          <w:sz w:val="25"/>
          <w:szCs w:val="25"/>
        </w:rPr>
        <w:t>Публичная кадастровая карта</w:t>
      </w:r>
      <w:r w:rsidR="00D37D4E">
        <w:rPr>
          <w:sz w:val="25"/>
          <w:szCs w:val="25"/>
        </w:rPr>
        <w:t>»</w:t>
      </w:r>
      <w:r w:rsidRPr="00B97F09">
        <w:rPr>
          <w:sz w:val="25"/>
          <w:szCs w:val="25"/>
        </w:rPr>
        <w:t xml:space="preserve">; категория земель - земли особо охраняемых территорий и объектов, вид разрешенного использования </w:t>
      </w:r>
      <w:r w:rsidR="00D37D4E">
        <w:rPr>
          <w:sz w:val="25"/>
          <w:szCs w:val="25"/>
        </w:rPr>
        <w:t>«</w:t>
      </w:r>
      <w:r w:rsidRPr="00B97F09">
        <w:rPr>
          <w:sz w:val="25"/>
          <w:szCs w:val="25"/>
        </w:rPr>
        <w:t>отдых (рекреация)</w:t>
      </w:r>
      <w:r w:rsidR="00D37D4E">
        <w:rPr>
          <w:sz w:val="25"/>
          <w:szCs w:val="25"/>
        </w:rPr>
        <w:t>»</w:t>
      </w:r>
      <w:r w:rsidRPr="00B97F0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8866EE" w:rsidRPr="00B97F09" w:rsidRDefault="008866EE" w:rsidP="008866EE">
      <w:pPr>
        <w:ind w:firstLine="709"/>
        <w:jc w:val="both"/>
        <w:rPr>
          <w:sz w:val="25"/>
          <w:szCs w:val="25"/>
        </w:rPr>
      </w:pPr>
      <w:r w:rsidRPr="00B97F09">
        <w:rPr>
          <w:sz w:val="25"/>
          <w:szCs w:val="25"/>
        </w:rPr>
        <w:t>В соответствии с распоряжением Администрации города Норильска</w:t>
      </w:r>
      <w:r w:rsidRPr="00B97F09">
        <w:rPr>
          <w:sz w:val="25"/>
          <w:szCs w:val="25"/>
        </w:rPr>
        <w:br/>
        <w:t xml:space="preserve">от 09.11.2020 № 5257 земельный участок площадью 236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B97F09">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B97F09">
        <w:rPr>
          <w:sz w:val="25"/>
          <w:szCs w:val="25"/>
        </w:rPr>
        <w:t>, утвержденными Постановлением Главного государственного санитарного врача РФ от 14.03.2002 № 10.</w:t>
      </w:r>
    </w:p>
    <w:p w:rsidR="008866EE" w:rsidRPr="00B97F09" w:rsidRDefault="008866EE" w:rsidP="008866EE">
      <w:pPr>
        <w:ind w:firstLine="709"/>
        <w:jc w:val="both"/>
        <w:rPr>
          <w:sz w:val="25"/>
          <w:szCs w:val="25"/>
        </w:rPr>
      </w:pPr>
      <w:r w:rsidRPr="00B97F09">
        <w:rPr>
          <w:sz w:val="25"/>
          <w:szCs w:val="25"/>
        </w:rPr>
        <w:t>В соответствии с распоряжением Администрации города Норильска</w:t>
      </w:r>
      <w:r w:rsidRPr="00B97F09">
        <w:rPr>
          <w:sz w:val="25"/>
          <w:szCs w:val="25"/>
        </w:rPr>
        <w:br/>
        <w:t xml:space="preserve">от 09.11.2020 № 5257 земельный участок площадью 236 </w:t>
      </w:r>
      <w:proofErr w:type="spellStart"/>
      <w:r w:rsidRPr="00B97F09">
        <w:rPr>
          <w:sz w:val="25"/>
          <w:szCs w:val="25"/>
        </w:rPr>
        <w:t>кв.м</w:t>
      </w:r>
      <w:proofErr w:type="spellEnd"/>
      <w:r w:rsidRPr="00B97F09">
        <w:rPr>
          <w:sz w:val="25"/>
          <w:szCs w:val="25"/>
        </w:rPr>
        <w:t xml:space="preserve"> находится в </w:t>
      </w:r>
      <w:proofErr w:type="spellStart"/>
      <w:r w:rsidRPr="00B97F09">
        <w:rPr>
          <w:sz w:val="25"/>
          <w:szCs w:val="25"/>
        </w:rPr>
        <w:t>водоохранной</w:t>
      </w:r>
      <w:proofErr w:type="spellEnd"/>
      <w:r w:rsidRPr="00B97F09">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D37D4E">
        <w:rPr>
          <w:sz w:val="25"/>
          <w:szCs w:val="25"/>
        </w:rPr>
        <w:t>«</w:t>
      </w:r>
      <w:r w:rsidRPr="00B97F09">
        <w:rPr>
          <w:sz w:val="25"/>
          <w:szCs w:val="25"/>
        </w:rPr>
        <w:t xml:space="preserve">Определение границ </w:t>
      </w:r>
      <w:proofErr w:type="spellStart"/>
      <w:r w:rsidRPr="00B97F09">
        <w:rPr>
          <w:sz w:val="25"/>
          <w:szCs w:val="25"/>
        </w:rPr>
        <w:t>водоохранных</w:t>
      </w:r>
      <w:proofErr w:type="spellEnd"/>
      <w:r w:rsidRPr="00B97F0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37D4E">
        <w:rPr>
          <w:sz w:val="25"/>
          <w:szCs w:val="25"/>
        </w:rPr>
        <w:t>»</w:t>
      </w:r>
      <w:r w:rsidRPr="00B97F09">
        <w:rPr>
          <w:sz w:val="25"/>
          <w:szCs w:val="25"/>
        </w:rPr>
        <w:t xml:space="preserve"> от 11.02.2019 № 77-158-од, Водного кодекса Российской Федерации.</w:t>
      </w:r>
    </w:p>
    <w:p w:rsidR="008866EE" w:rsidRPr="00B97F09" w:rsidRDefault="008866EE" w:rsidP="008866EE">
      <w:pPr>
        <w:ind w:firstLine="709"/>
        <w:jc w:val="both"/>
        <w:rPr>
          <w:sz w:val="25"/>
          <w:szCs w:val="25"/>
        </w:rPr>
      </w:pPr>
      <w:r w:rsidRPr="00B97F09">
        <w:rPr>
          <w:sz w:val="25"/>
          <w:szCs w:val="25"/>
        </w:rPr>
        <w:t>Земельный участок входит в территориальную зону: зона учреждений и объектов рекреации (РЛ).</w:t>
      </w:r>
    </w:p>
    <w:p w:rsidR="008866EE" w:rsidRPr="00B97F09" w:rsidRDefault="008E045F" w:rsidP="008E045F">
      <w:pPr>
        <w:ind w:firstLine="709"/>
        <w:jc w:val="both"/>
        <w:rPr>
          <w:sz w:val="25"/>
          <w:szCs w:val="25"/>
        </w:rPr>
      </w:pPr>
      <w:r w:rsidRPr="008E045F">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8E045F">
        <w:rPr>
          <w:sz w:val="25"/>
          <w:szCs w:val="25"/>
        </w:rPr>
        <w:t>№ 11/5-247</w:t>
      </w:r>
      <w:r w:rsidR="008866EE" w:rsidRPr="00B97F09">
        <w:rPr>
          <w:sz w:val="25"/>
          <w:szCs w:val="25"/>
        </w:rPr>
        <w:t>.</w:t>
      </w:r>
    </w:p>
    <w:p w:rsidR="008866EE" w:rsidRPr="00B97F09" w:rsidRDefault="008866EE" w:rsidP="008866EE">
      <w:pPr>
        <w:ind w:firstLine="709"/>
        <w:jc w:val="both"/>
        <w:rPr>
          <w:sz w:val="25"/>
          <w:szCs w:val="25"/>
        </w:rPr>
      </w:pPr>
      <w:r w:rsidRPr="00B97F09">
        <w:rPr>
          <w:sz w:val="25"/>
          <w:szCs w:val="25"/>
        </w:rPr>
        <w:t>Земельный участок с кадастровым номером 24:55:0203003:636 не предназначен для размещения объектов недвижимого имущества.</w:t>
      </w:r>
    </w:p>
    <w:p w:rsidR="008866EE" w:rsidRPr="00B97F09" w:rsidRDefault="008866EE" w:rsidP="008866EE">
      <w:pPr>
        <w:ind w:firstLine="709"/>
        <w:jc w:val="both"/>
        <w:rPr>
          <w:sz w:val="25"/>
          <w:szCs w:val="25"/>
        </w:rPr>
      </w:pPr>
      <w:r w:rsidRPr="00B97F09">
        <w:rPr>
          <w:sz w:val="25"/>
          <w:szCs w:val="25"/>
        </w:rPr>
        <w:t>Использование земельного участка - без права изменения целевого и разрешенного использования земельного участка.</w:t>
      </w:r>
    </w:p>
    <w:p w:rsidR="008866EE" w:rsidRPr="00B97F09" w:rsidRDefault="008866EE" w:rsidP="008866EE">
      <w:pPr>
        <w:ind w:firstLine="709"/>
        <w:jc w:val="both"/>
        <w:rPr>
          <w:sz w:val="25"/>
          <w:szCs w:val="25"/>
        </w:rPr>
      </w:pPr>
      <w:r w:rsidRPr="00B97F09">
        <w:rPr>
          <w:b/>
          <w:sz w:val="25"/>
          <w:szCs w:val="25"/>
        </w:rPr>
        <w:t>– Лот № 14:</w:t>
      </w:r>
      <w:r w:rsidRPr="00B97F09">
        <w:rPr>
          <w:sz w:val="25"/>
          <w:szCs w:val="25"/>
        </w:rPr>
        <w:t xml:space="preserve"> Земельный участок с кадастровым номером 24:55:0203003:631, площадью 107 кв.м, расположенный по адресу: Российская Федерация, Красноярский край, городской округ город Норильск, гор</w:t>
      </w:r>
      <w:r>
        <w:rPr>
          <w:sz w:val="25"/>
          <w:szCs w:val="25"/>
        </w:rPr>
        <w:t xml:space="preserve">од Норильск, </w:t>
      </w:r>
      <w:proofErr w:type="spellStart"/>
      <w:r>
        <w:rPr>
          <w:sz w:val="25"/>
          <w:szCs w:val="25"/>
        </w:rPr>
        <w:t>Вальковское</w:t>
      </w:r>
      <w:proofErr w:type="spellEnd"/>
      <w:r>
        <w:rPr>
          <w:sz w:val="25"/>
          <w:szCs w:val="25"/>
        </w:rPr>
        <w:t xml:space="preserve"> шоссе,</w:t>
      </w:r>
      <w:r>
        <w:rPr>
          <w:sz w:val="25"/>
          <w:szCs w:val="25"/>
        </w:rPr>
        <w:br/>
      </w:r>
      <w:r w:rsidRPr="00B97F09">
        <w:rPr>
          <w:sz w:val="25"/>
          <w:szCs w:val="25"/>
        </w:rPr>
        <w:t>16 километр, земельный участок № 51Б/7, в целях обустройства места для отдыха (мест для занятия спортом, физкультурой, пешими прогулками).</w:t>
      </w:r>
    </w:p>
    <w:p w:rsidR="008866EE" w:rsidRPr="003D3703" w:rsidRDefault="008866EE" w:rsidP="008866EE">
      <w:pPr>
        <w:ind w:firstLine="709"/>
        <w:jc w:val="both"/>
        <w:rPr>
          <w:sz w:val="25"/>
          <w:szCs w:val="25"/>
        </w:rPr>
      </w:pPr>
      <w:r w:rsidRPr="009F62A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F62A2">
        <w:rPr>
          <w:sz w:val="25"/>
          <w:szCs w:val="25"/>
        </w:rPr>
        <w:t>Росреестра</w:t>
      </w:r>
      <w:proofErr w:type="spellEnd"/>
      <w:r w:rsidRPr="009F62A2">
        <w:rPr>
          <w:sz w:val="25"/>
          <w:szCs w:val="25"/>
        </w:rPr>
        <w:t xml:space="preserve"> (https://rosreestr.ru) в разделах </w:t>
      </w:r>
      <w:r w:rsidR="00D37D4E">
        <w:rPr>
          <w:sz w:val="25"/>
          <w:szCs w:val="25"/>
        </w:rPr>
        <w:t>«</w:t>
      </w:r>
      <w:r w:rsidRPr="009F62A2">
        <w:rPr>
          <w:sz w:val="25"/>
          <w:szCs w:val="25"/>
        </w:rPr>
        <w:t xml:space="preserve">Справочная информация по объектам недвижимости в режиме </w:t>
      </w:r>
      <w:proofErr w:type="spellStart"/>
      <w:r w:rsidRPr="009F62A2">
        <w:rPr>
          <w:sz w:val="25"/>
          <w:szCs w:val="25"/>
        </w:rPr>
        <w:t>online</w:t>
      </w:r>
      <w:proofErr w:type="spellEnd"/>
      <w:r w:rsidR="00D37D4E">
        <w:rPr>
          <w:sz w:val="25"/>
          <w:szCs w:val="25"/>
        </w:rPr>
        <w:t>»</w:t>
      </w:r>
      <w:r w:rsidRPr="009F62A2">
        <w:rPr>
          <w:sz w:val="25"/>
          <w:szCs w:val="25"/>
        </w:rPr>
        <w:t xml:space="preserve"> и </w:t>
      </w:r>
      <w:r w:rsidR="00D37D4E">
        <w:rPr>
          <w:sz w:val="25"/>
          <w:szCs w:val="25"/>
        </w:rPr>
        <w:t>«</w:t>
      </w:r>
      <w:r w:rsidRPr="009F62A2">
        <w:rPr>
          <w:sz w:val="25"/>
          <w:szCs w:val="25"/>
        </w:rPr>
        <w:t>Публичная кадастровая карта</w:t>
      </w:r>
      <w:r w:rsidR="00D37D4E">
        <w:rPr>
          <w:sz w:val="25"/>
          <w:szCs w:val="25"/>
        </w:rPr>
        <w:t>»</w:t>
      </w:r>
      <w:r w:rsidRPr="009F62A2">
        <w:rPr>
          <w:sz w:val="25"/>
          <w:szCs w:val="25"/>
        </w:rPr>
        <w:t xml:space="preserve">; категория земель - земли особо охраняемых территорий и объектов, вид разрешенного использования </w:t>
      </w:r>
      <w:r w:rsidR="00D37D4E">
        <w:rPr>
          <w:sz w:val="25"/>
          <w:szCs w:val="25"/>
        </w:rPr>
        <w:t>«</w:t>
      </w:r>
      <w:r w:rsidRPr="009F62A2">
        <w:rPr>
          <w:sz w:val="25"/>
          <w:szCs w:val="25"/>
        </w:rPr>
        <w:t>отдых (рекреация)</w:t>
      </w:r>
      <w:r w:rsidR="00D37D4E">
        <w:rPr>
          <w:sz w:val="25"/>
          <w:szCs w:val="25"/>
        </w:rPr>
        <w:t>»</w:t>
      </w:r>
      <w:r w:rsidRPr="009F62A2">
        <w:rPr>
          <w:sz w:val="25"/>
          <w:szCs w:val="25"/>
        </w:rPr>
        <w:t xml:space="preserve">. Земельный участок </w:t>
      </w:r>
      <w:r w:rsidRPr="009F62A2">
        <w:rPr>
          <w:sz w:val="25"/>
          <w:szCs w:val="25"/>
        </w:rPr>
        <w:lastRenderedPageBreak/>
        <w:t xml:space="preserve">сформирован из земель неразграниченной государственной собственности, не обременен правами третьих лиц, свободен от </w:t>
      </w:r>
      <w:r>
        <w:rPr>
          <w:sz w:val="25"/>
          <w:szCs w:val="25"/>
        </w:rPr>
        <w:t>объектов недвижимого имущества.</w:t>
      </w:r>
      <w:r>
        <w:rPr>
          <w:sz w:val="25"/>
          <w:szCs w:val="25"/>
        </w:rPr>
        <w:br/>
      </w:r>
      <w:r w:rsidRPr="009F62A2">
        <w:rPr>
          <w:sz w:val="25"/>
          <w:szCs w:val="25"/>
        </w:rPr>
        <w:t xml:space="preserve">На земельном участке расположен объект движимого имущества, принадлежащий </w:t>
      </w:r>
      <w:r w:rsidRPr="003D3703">
        <w:rPr>
          <w:sz w:val="25"/>
          <w:szCs w:val="25"/>
        </w:rPr>
        <w:t>неустановленному лицу.</w:t>
      </w:r>
    </w:p>
    <w:p w:rsidR="008866EE" w:rsidRPr="003D3703" w:rsidRDefault="008866EE" w:rsidP="008866EE">
      <w:pPr>
        <w:ind w:firstLine="709"/>
        <w:jc w:val="both"/>
        <w:rPr>
          <w:sz w:val="25"/>
          <w:szCs w:val="25"/>
        </w:rPr>
      </w:pPr>
      <w:r w:rsidRPr="003D3703">
        <w:rPr>
          <w:sz w:val="25"/>
          <w:szCs w:val="25"/>
        </w:rPr>
        <w:t>В соответствии с распоряжением Администрации города Норильска</w:t>
      </w:r>
      <w:r w:rsidRPr="003D3703">
        <w:rPr>
          <w:sz w:val="25"/>
          <w:szCs w:val="25"/>
        </w:rPr>
        <w:br/>
        <w:t xml:space="preserve">от 11.11.2020 № 5376 земельный участок площадью 107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D37D4E">
        <w:rPr>
          <w:sz w:val="25"/>
          <w:szCs w:val="25"/>
        </w:rPr>
        <w:t>«</w:t>
      </w:r>
      <w:r w:rsidRPr="003D3703">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3D3703">
        <w:rPr>
          <w:sz w:val="25"/>
          <w:szCs w:val="25"/>
        </w:rPr>
        <w:t>, утвержденными Постановлением Главного государственного санитарного врача РФ от 14.03.2002 № 10.</w:t>
      </w:r>
    </w:p>
    <w:p w:rsidR="008866EE" w:rsidRPr="003D3703" w:rsidRDefault="008866EE" w:rsidP="008866EE">
      <w:pPr>
        <w:ind w:firstLine="709"/>
        <w:jc w:val="both"/>
        <w:rPr>
          <w:sz w:val="25"/>
          <w:szCs w:val="25"/>
        </w:rPr>
      </w:pPr>
      <w:r w:rsidRPr="003D3703">
        <w:rPr>
          <w:sz w:val="25"/>
          <w:szCs w:val="25"/>
        </w:rPr>
        <w:t>В соответствии с распоряжением Администрации города Норильска</w:t>
      </w:r>
      <w:r w:rsidRPr="003D3703">
        <w:rPr>
          <w:sz w:val="25"/>
          <w:szCs w:val="25"/>
        </w:rPr>
        <w:br/>
        <w:t xml:space="preserve">от 11.11.2020 № 5376 земельный участок площадью 107 </w:t>
      </w:r>
      <w:proofErr w:type="spellStart"/>
      <w:r w:rsidRPr="003D3703">
        <w:rPr>
          <w:sz w:val="25"/>
          <w:szCs w:val="25"/>
        </w:rPr>
        <w:t>кв.м</w:t>
      </w:r>
      <w:proofErr w:type="spellEnd"/>
      <w:r w:rsidRPr="003D3703">
        <w:rPr>
          <w:sz w:val="25"/>
          <w:szCs w:val="25"/>
        </w:rPr>
        <w:t xml:space="preserve"> находится в </w:t>
      </w:r>
      <w:proofErr w:type="spellStart"/>
      <w:r w:rsidRPr="003D3703">
        <w:rPr>
          <w:sz w:val="25"/>
          <w:szCs w:val="25"/>
        </w:rPr>
        <w:t>водоохранной</w:t>
      </w:r>
      <w:proofErr w:type="spellEnd"/>
      <w:r w:rsidRPr="003D3703">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D37D4E">
        <w:rPr>
          <w:sz w:val="25"/>
          <w:szCs w:val="25"/>
        </w:rPr>
        <w:t>«</w:t>
      </w:r>
      <w:r w:rsidRPr="003D3703">
        <w:rPr>
          <w:sz w:val="25"/>
          <w:szCs w:val="25"/>
        </w:rPr>
        <w:t xml:space="preserve">Определение границ </w:t>
      </w:r>
      <w:proofErr w:type="spellStart"/>
      <w:r w:rsidRPr="003D3703">
        <w:rPr>
          <w:sz w:val="25"/>
          <w:szCs w:val="25"/>
        </w:rPr>
        <w:t>водоохранных</w:t>
      </w:r>
      <w:proofErr w:type="spellEnd"/>
      <w:r w:rsidRPr="003D3703">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37D4E">
        <w:rPr>
          <w:sz w:val="25"/>
          <w:szCs w:val="25"/>
        </w:rPr>
        <w:t>»</w:t>
      </w:r>
      <w:r w:rsidRPr="003D3703">
        <w:rPr>
          <w:sz w:val="25"/>
          <w:szCs w:val="25"/>
        </w:rPr>
        <w:t xml:space="preserve"> от 11.02.2019 № 77-158-од, Водного кодекса Российской Федерации.</w:t>
      </w:r>
    </w:p>
    <w:p w:rsidR="008866EE" w:rsidRPr="003D3703" w:rsidRDefault="008866EE" w:rsidP="008866EE">
      <w:pPr>
        <w:ind w:firstLine="709"/>
        <w:jc w:val="both"/>
        <w:rPr>
          <w:sz w:val="25"/>
          <w:szCs w:val="25"/>
        </w:rPr>
      </w:pPr>
      <w:r w:rsidRPr="003D3703">
        <w:rPr>
          <w:sz w:val="25"/>
          <w:szCs w:val="25"/>
        </w:rPr>
        <w:t>Земельный участок входит в территориальную зону: зона учреждений и объектов рекреации (РЛ).</w:t>
      </w:r>
    </w:p>
    <w:p w:rsidR="008866EE" w:rsidRPr="003D3703" w:rsidRDefault="008E045F" w:rsidP="008E045F">
      <w:pPr>
        <w:ind w:firstLine="709"/>
        <w:jc w:val="both"/>
        <w:rPr>
          <w:sz w:val="25"/>
          <w:szCs w:val="25"/>
        </w:rPr>
      </w:pPr>
      <w:r w:rsidRPr="008E045F">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8E045F">
        <w:rPr>
          <w:sz w:val="25"/>
          <w:szCs w:val="25"/>
        </w:rPr>
        <w:t>№ 11/5-247</w:t>
      </w:r>
      <w:r w:rsidR="008866EE" w:rsidRPr="003D3703">
        <w:rPr>
          <w:sz w:val="25"/>
          <w:szCs w:val="25"/>
        </w:rPr>
        <w:t>.</w:t>
      </w:r>
    </w:p>
    <w:p w:rsidR="008866EE" w:rsidRPr="003D3703" w:rsidRDefault="008866EE" w:rsidP="008866EE">
      <w:pPr>
        <w:ind w:firstLine="709"/>
        <w:jc w:val="both"/>
        <w:rPr>
          <w:sz w:val="25"/>
          <w:szCs w:val="25"/>
        </w:rPr>
      </w:pPr>
      <w:r w:rsidRPr="003D3703">
        <w:rPr>
          <w:sz w:val="25"/>
          <w:szCs w:val="25"/>
        </w:rPr>
        <w:t>Земельный участок с кадастровым номером 24:55:0203003:631 не предназначен для размещения объектов недвижимого имущества.</w:t>
      </w:r>
    </w:p>
    <w:p w:rsidR="008866EE" w:rsidRDefault="008866EE" w:rsidP="008866EE">
      <w:pPr>
        <w:ind w:firstLine="709"/>
        <w:jc w:val="both"/>
        <w:rPr>
          <w:sz w:val="25"/>
          <w:szCs w:val="25"/>
        </w:rPr>
      </w:pPr>
      <w:r w:rsidRPr="003D3703">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D37D4E">
        <w:rPr>
          <w:sz w:val="25"/>
          <w:szCs w:val="25"/>
        </w:rPr>
        <w:t>«</w:t>
      </w:r>
      <w:r w:rsidRPr="00A759BF">
        <w:rPr>
          <w:sz w:val="25"/>
          <w:szCs w:val="25"/>
        </w:rPr>
        <w:t>Об оценочной деятельности в Российской Федерации</w:t>
      </w:r>
      <w:r w:rsidR="00D37D4E">
        <w:rPr>
          <w:sz w:val="25"/>
          <w:szCs w:val="25"/>
        </w:rPr>
        <w:t>»</w:t>
      </w:r>
      <w:r w:rsidRPr="00A759BF">
        <w:rPr>
          <w:sz w:val="25"/>
          <w:szCs w:val="25"/>
        </w:rPr>
        <w:t>.</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 xml:space="preserve">о государственной регистрации юридического лица в соответствии с законодательством </w:t>
      </w:r>
      <w:r w:rsidRPr="00A759BF">
        <w:rPr>
          <w:rFonts w:eastAsiaTheme="minorHAnsi"/>
          <w:sz w:val="25"/>
          <w:szCs w:val="25"/>
          <w:lang w:eastAsia="en-US"/>
        </w:rPr>
        <w:lastRenderedPageBreak/>
        <w:t>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343D79"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Организатор аукциона вправе отказаться</w:t>
      </w:r>
      <w:r w:rsidRPr="00A759BF">
        <w:rPr>
          <w:rFonts w:ascii="Times New Roman" w:hAnsi="Times New Roman" w:cs="Times New Roman"/>
          <w:sz w:val="25"/>
          <w:szCs w:val="25"/>
        </w:rPr>
        <w:t xml:space="preserve"> </w:t>
      </w:r>
      <w:r w:rsidRPr="00BB42E7">
        <w:rPr>
          <w:rFonts w:ascii="Times New Roman" w:eastAsiaTheme="minorHAnsi" w:hAnsi="Times New Roman" w:cs="Times New Roman"/>
          <w:sz w:val="25"/>
          <w:szCs w:val="25"/>
          <w:lang w:eastAsia="en-US"/>
        </w:rPr>
        <w:t>от проведении аукциона в порядке и в сроки, предусмотренные действующим законодательством</w:t>
      </w:r>
      <w:r>
        <w:rPr>
          <w:rFonts w:ascii="Times New Roman" w:eastAsiaTheme="minorHAnsi" w:hAnsi="Times New Roman" w:cs="Times New Roman"/>
          <w:sz w:val="25"/>
          <w:szCs w:val="25"/>
          <w:lang w:eastAsia="en-US"/>
        </w:rPr>
        <w:t xml:space="preserve">, </w:t>
      </w:r>
      <w:r w:rsidR="00F56567">
        <w:rPr>
          <w:rFonts w:ascii="Times New Roman" w:eastAsiaTheme="minorHAnsi" w:hAnsi="Times New Roman" w:cs="Times New Roman"/>
          <w:sz w:val="25"/>
          <w:szCs w:val="25"/>
          <w:lang w:eastAsia="en-US"/>
        </w:rPr>
        <w:t xml:space="preserve">в том числе при </w:t>
      </w:r>
      <w:r w:rsidRPr="00A759BF">
        <w:rPr>
          <w:rFonts w:ascii="Times New Roman" w:eastAsiaTheme="minorHAnsi" w:hAnsi="Times New Roman" w:cs="Times New Roman"/>
          <w:sz w:val="25"/>
          <w:szCs w:val="25"/>
          <w:lang w:eastAsia="en-US"/>
        </w:rPr>
        <w:t>выявлени</w:t>
      </w:r>
      <w:r w:rsidR="00F56567">
        <w:rPr>
          <w:rFonts w:ascii="Times New Roman" w:eastAsiaTheme="minorHAnsi" w:hAnsi="Times New Roman" w:cs="Times New Roman"/>
          <w:sz w:val="25"/>
          <w:szCs w:val="25"/>
          <w:lang w:eastAsia="en-US"/>
        </w:rPr>
        <w:t>и</w:t>
      </w:r>
      <w:r w:rsidRPr="00A759BF">
        <w:rPr>
          <w:rFonts w:ascii="Times New Roman" w:eastAsiaTheme="minorHAnsi" w:hAnsi="Times New Roman" w:cs="Times New Roman"/>
          <w:sz w:val="25"/>
          <w:szCs w:val="25"/>
          <w:lang w:eastAsia="en-US"/>
        </w:rPr>
        <w:t xml:space="preserve"> обстоятельств, предусмотренных п. 8 ст. 39.11 ЗК РФ</w:t>
      </w:r>
      <w:hyperlink r:id="rId15" w:history="1"/>
      <w:r w:rsidRPr="00A759BF">
        <w:rPr>
          <w:rFonts w:ascii="Times New Roman" w:eastAsiaTheme="minorHAnsi" w:hAnsi="Times New Roman" w:cs="Times New Roman"/>
          <w:sz w:val="25"/>
          <w:szCs w:val="25"/>
          <w:lang w:eastAsia="en-US"/>
        </w:rPr>
        <w:t xml:space="preserve">. </w:t>
      </w:r>
    </w:p>
    <w:p w:rsidR="00BB42E7" w:rsidRPr="00A759BF"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5C23DA">
        <w:rPr>
          <w:sz w:val="25"/>
          <w:szCs w:val="25"/>
        </w:rPr>
        <w:t>15.02</w:t>
      </w:r>
      <w:r w:rsidR="000A1AD7">
        <w:rPr>
          <w:sz w:val="25"/>
          <w:szCs w:val="25"/>
        </w:rPr>
        <w:t>.</w:t>
      </w:r>
      <w:r w:rsidR="00470D3D" w:rsidRPr="0067728F">
        <w:rPr>
          <w:sz w:val="25"/>
          <w:szCs w:val="25"/>
        </w:rPr>
        <w:t>20</w:t>
      </w:r>
      <w:r w:rsidR="00B87F43" w:rsidRPr="0067728F">
        <w:rPr>
          <w:sz w:val="25"/>
          <w:szCs w:val="25"/>
        </w:rPr>
        <w:t>2</w:t>
      </w:r>
      <w:r w:rsidR="001E306C">
        <w:rPr>
          <w:sz w:val="25"/>
          <w:szCs w:val="25"/>
        </w:rPr>
        <w:t>1</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5C23DA">
        <w:rPr>
          <w:sz w:val="25"/>
          <w:szCs w:val="25"/>
        </w:rPr>
        <w:t>10.03</w:t>
      </w:r>
      <w:r w:rsidR="00BB6608" w:rsidRPr="0067728F">
        <w:rPr>
          <w:sz w:val="25"/>
          <w:szCs w:val="25"/>
        </w:rPr>
        <w:t>.20</w:t>
      </w:r>
      <w:r w:rsidR="00D46437" w:rsidRPr="0067728F">
        <w:rPr>
          <w:sz w:val="25"/>
          <w:szCs w:val="25"/>
        </w:rPr>
        <w:t>2</w:t>
      </w:r>
      <w:r w:rsidR="001E306C">
        <w:rPr>
          <w:sz w:val="25"/>
          <w:szCs w:val="25"/>
        </w:rPr>
        <w:t>1</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74 976,00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2 249,28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18 744,00</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lastRenderedPageBreak/>
              <w:t>2</w:t>
            </w:r>
          </w:p>
        </w:tc>
        <w:tc>
          <w:tcPr>
            <w:tcW w:w="2126" w:type="dxa"/>
            <w:shd w:val="clear" w:color="auto" w:fill="auto"/>
            <w:vAlign w:val="center"/>
          </w:tcPr>
          <w:p w:rsidR="005C23DA" w:rsidRPr="00606A17" w:rsidRDefault="005C23DA" w:rsidP="005C23DA">
            <w:pPr>
              <w:jc w:val="center"/>
              <w:rPr>
                <w:sz w:val="22"/>
                <w:szCs w:val="22"/>
              </w:rPr>
            </w:pPr>
            <w:r w:rsidRPr="00606A17">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sz w:val="22"/>
                <w:szCs w:val="22"/>
              </w:rPr>
            </w:pPr>
            <w:r w:rsidRPr="00606A17">
              <w:rPr>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sz w:val="22"/>
                <w:szCs w:val="22"/>
              </w:rPr>
            </w:pPr>
            <w:r w:rsidRPr="00606A17">
              <w:rPr>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sz w:val="22"/>
                <w:szCs w:val="22"/>
              </w:rPr>
            </w:pPr>
            <w:r w:rsidRPr="00606A17">
              <w:rPr>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3</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4</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33 507,00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1 005,21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8 376,75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5</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6</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7</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8</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8 606,25</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9</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16 524,00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495,72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4 131,00</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10</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189 570,00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5 687,10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47 392,50</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11</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16 062,95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481,89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4 015,74</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12</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7 676,10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230,28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1 919,03</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13</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6 709,48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201,28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1 677,37</w:t>
            </w:r>
          </w:p>
        </w:tc>
      </w:tr>
      <w:tr w:rsidR="005C23DA"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C23DA" w:rsidRPr="00606A17" w:rsidRDefault="005C23DA" w:rsidP="005C23DA">
            <w:pPr>
              <w:jc w:val="center"/>
              <w:rPr>
                <w:sz w:val="22"/>
                <w:szCs w:val="22"/>
              </w:rPr>
            </w:pPr>
            <w:r w:rsidRPr="00606A17">
              <w:rPr>
                <w:sz w:val="22"/>
                <w:szCs w:val="22"/>
              </w:rPr>
              <w:t>14</w:t>
            </w:r>
          </w:p>
        </w:tc>
        <w:tc>
          <w:tcPr>
            <w:tcW w:w="2126" w:type="dxa"/>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3 042,01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91,26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C23DA" w:rsidRPr="00606A17" w:rsidRDefault="005C23DA" w:rsidP="005C23DA">
            <w:pPr>
              <w:jc w:val="center"/>
              <w:rPr>
                <w:color w:val="000000"/>
                <w:sz w:val="22"/>
                <w:szCs w:val="22"/>
              </w:rPr>
            </w:pPr>
            <w:r w:rsidRPr="00606A17">
              <w:rPr>
                <w:color w:val="000000"/>
                <w:sz w:val="22"/>
                <w:szCs w:val="22"/>
              </w:rPr>
              <w:t>760,50</w:t>
            </w:r>
          </w:p>
        </w:tc>
      </w:tr>
    </w:tbl>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DA26E9" w:rsidRPr="00DA26E9" w:rsidRDefault="00DA26E9" w:rsidP="00DA26E9">
      <w:pPr>
        <w:ind w:firstLine="709"/>
        <w:jc w:val="both"/>
        <w:rPr>
          <w:sz w:val="25"/>
          <w:szCs w:val="25"/>
        </w:rPr>
      </w:pPr>
      <w:r w:rsidRPr="00DA26E9">
        <w:rPr>
          <w:sz w:val="25"/>
          <w:szCs w:val="25"/>
        </w:rPr>
        <w:t>Финансовое управление Администрации города Норильска (Управление имущества Администрации города Норильска)</w:t>
      </w:r>
      <w:r>
        <w:rPr>
          <w:sz w:val="25"/>
          <w:szCs w:val="25"/>
        </w:rPr>
        <w:t>, ИНН 2457058236, КПП 245701001,</w:t>
      </w:r>
      <w:r>
        <w:rPr>
          <w:sz w:val="25"/>
          <w:szCs w:val="25"/>
        </w:rPr>
        <w:br/>
      </w:r>
      <w:r w:rsidRPr="00DA26E9">
        <w:rPr>
          <w:sz w:val="25"/>
          <w:szCs w:val="25"/>
        </w:rPr>
        <w:t>БИК 010407105</w:t>
      </w:r>
      <w:r>
        <w:rPr>
          <w:sz w:val="25"/>
          <w:szCs w:val="25"/>
        </w:rPr>
        <w:t>, с</w:t>
      </w:r>
      <w:r w:rsidRPr="00DA26E9">
        <w:rPr>
          <w:sz w:val="25"/>
          <w:szCs w:val="25"/>
        </w:rPr>
        <w:t>чет банка получателя 40102810245370000011</w:t>
      </w:r>
      <w:r>
        <w:rPr>
          <w:sz w:val="25"/>
          <w:szCs w:val="25"/>
        </w:rPr>
        <w:t>, с</w:t>
      </w:r>
      <w:r w:rsidRPr="00DA26E9">
        <w:rPr>
          <w:sz w:val="25"/>
          <w:szCs w:val="25"/>
        </w:rPr>
        <w:t>чет получателя 03232643047290001900</w:t>
      </w:r>
      <w:r>
        <w:rPr>
          <w:sz w:val="25"/>
          <w:szCs w:val="25"/>
        </w:rPr>
        <w:t xml:space="preserve">, Банк </w:t>
      </w:r>
      <w:r w:rsidRPr="00DA26E9">
        <w:rPr>
          <w:sz w:val="25"/>
          <w:szCs w:val="25"/>
        </w:rPr>
        <w:t>ОТДЕЛЕНИЕ КРАСНОЯРСК БАНКА РОССИИ//УФК по Красноярскому краю,</w:t>
      </w:r>
      <w:r>
        <w:rPr>
          <w:sz w:val="25"/>
          <w:szCs w:val="25"/>
        </w:rPr>
        <w:t xml:space="preserve"> </w:t>
      </w:r>
      <w:r w:rsidRPr="00DA26E9">
        <w:rPr>
          <w:sz w:val="25"/>
          <w:szCs w:val="25"/>
        </w:rPr>
        <w:t>г. Красноярск</w:t>
      </w:r>
      <w:r>
        <w:rPr>
          <w:sz w:val="25"/>
          <w:szCs w:val="25"/>
        </w:rPr>
        <w:t xml:space="preserve"> КБК 0, </w:t>
      </w:r>
      <w:r w:rsidRPr="00DA26E9">
        <w:rPr>
          <w:sz w:val="25"/>
          <w:szCs w:val="25"/>
        </w:rPr>
        <w:t>ОКТМО 04729000</w:t>
      </w:r>
      <w:r>
        <w:rPr>
          <w:sz w:val="25"/>
          <w:szCs w:val="25"/>
        </w:rPr>
        <w:t xml:space="preserve">. </w:t>
      </w:r>
      <w:r w:rsidRPr="00DA26E9">
        <w:rPr>
          <w:b/>
          <w:sz w:val="25"/>
          <w:szCs w:val="25"/>
        </w:rPr>
        <w:t>Вид платежа</w:t>
      </w:r>
      <w:r w:rsidRPr="00DA26E9">
        <w:rPr>
          <w:sz w:val="25"/>
          <w:szCs w:val="25"/>
        </w:rPr>
        <w:t>: задаток для участия в аукционе на право заключения договора аренды земельного участка с кадастровым номером 24:55: ________________: ________ по лоту № __</w:t>
      </w:r>
      <w:r>
        <w:rPr>
          <w:sz w:val="25"/>
          <w:szCs w:val="25"/>
        </w:rPr>
        <w:t>___</w:t>
      </w:r>
      <w:r w:rsidRPr="00DA26E9">
        <w:rPr>
          <w:sz w:val="25"/>
          <w:szCs w:val="25"/>
        </w:rPr>
        <w:t>.</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5C23DA">
        <w:rPr>
          <w:sz w:val="25"/>
          <w:szCs w:val="25"/>
          <w:u w:val="single"/>
        </w:rPr>
        <w:t>10.03</w:t>
      </w:r>
      <w:r w:rsidR="001E306C">
        <w:rPr>
          <w:sz w:val="25"/>
          <w:szCs w:val="25"/>
          <w:u w:val="single"/>
        </w:rPr>
        <w:t>.2021.</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5C23DA">
        <w:rPr>
          <w:sz w:val="25"/>
          <w:szCs w:val="25"/>
        </w:rPr>
        <w:t>10.03</w:t>
      </w:r>
      <w:r w:rsidR="001E306C">
        <w:rPr>
          <w:sz w:val="25"/>
          <w:szCs w:val="25"/>
        </w:rPr>
        <w:t>.2021</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lastRenderedPageBreak/>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5C23DA">
        <w:rPr>
          <w:rFonts w:ascii="Times New Roman" w:hAnsi="Times New Roman"/>
          <w:sz w:val="25"/>
          <w:szCs w:val="25"/>
        </w:rPr>
        <w:t>16.03</w:t>
      </w:r>
      <w:r w:rsidR="001E306C">
        <w:rPr>
          <w:rFonts w:ascii="Times New Roman" w:hAnsi="Times New Roman"/>
          <w:sz w:val="25"/>
          <w:szCs w:val="25"/>
        </w:rPr>
        <w:t>.2021</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701C6D" w:rsidRDefault="00701C6D" w:rsidP="00701C6D">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D860E2" w:rsidRPr="00D860E2" w:rsidRDefault="00D860E2" w:rsidP="00D860E2">
      <w:pPr>
        <w:autoSpaceDE w:val="0"/>
        <w:autoSpaceDN w:val="0"/>
        <w:adjustRightInd w:val="0"/>
        <w:ind w:firstLine="708"/>
        <w:jc w:val="both"/>
        <w:rPr>
          <w:rFonts w:eastAsiaTheme="minorHAnsi"/>
          <w:sz w:val="25"/>
          <w:szCs w:val="25"/>
          <w:lang w:eastAsia="en-US"/>
        </w:rPr>
      </w:pPr>
      <w:r w:rsidRPr="00D860E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D860E2" w:rsidRDefault="00D860E2" w:rsidP="00701C6D">
      <w:pPr>
        <w:pStyle w:val="31"/>
        <w:ind w:left="0" w:firstLine="709"/>
        <w:rPr>
          <w:sz w:val="25"/>
          <w:szCs w:val="25"/>
        </w:rPr>
      </w:pPr>
      <w:r w:rsidRPr="00D860E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D860E2" w:rsidRDefault="00D860E2" w:rsidP="00701C6D">
      <w:pPr>
        <w:pStyle w:val="31"/>
        <w:ind w:left="0" w:firstLine="709"/>
        <w:rPr>
          <w:sz w:val="25"/>
          <w:szCs w:val="25"/>
        </w:rPr>
      </w:pPr>
      <w:r w:rsidRPr="00D860E2">
        <w:rPr>
          <w:sz w:val="25"/>
          <w:szCs w:val="25"/>
        </w:rPr>
        <w:t>в</w:t>
      </w:r>
      <w:r w:rsidR="00701C6D" w:rsidRPr="00D860E2">
        <w:rPr>
          <w:sz w:val="25"/>
          <w:szCs w:val="25"/>
        </w:rPr>
        <w:t xml:space="preserve">) </w:t>
      </w:r>
      <w:r w:rsidR="00A60BBE" w:rsidRPr="00A60BBE">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D860E2">
        <w:rPr>
          <w:sz w:val="25"/>
          <w:szCs w:val="25"/>
        </w:rPr>
        <w:t>;</w:t>
      </w:r>
    </w:p>
    <w:p w:rsidR="00343D79" w:rsidRPr="00D860E2" w:rsidRDefault="0046134F" w:rsidP="00701C6D">
      <w:pPr>
        <w:pStyle w:val="ConsPlusNormal"/>
        <w:ind w:firstLine="709"/>
        <w:jc w:val="both"/>
        <w:rPr>
          <w:rFonts w:ascii="Times New Roman" w:hAnsi="Times New Roman" w:cs="Times New Roman"/>
          <w:sz w:val="25"/>
          <w:szCs w:val="25"/>
        </w:rPr>
      </w:pPr>
      <w:r>
        <w:rPr>
          <w:rFonts w:ascii="Times New Roman" w:hAnsi="Times New Roman" w:cs="Times New Roman"/>
          <w:sz w:val="25"/>
          <w:szCs w:val="25"/>
        </w:rPr>
        <w:t>г</w:t>
      </w:r>
      <w:r w:rsidR="00701C6D" w:rsidRPr="00D860E2">
        <w:rPr>
          <w:rFonts w:ascii="Times New Roman" w:hAnsi="Times New Roman" w:cs="Times New Roman"/>
          <w:sz w:val="25"/>
          <w:szCs w:val="25"/>
        </w:rPr>
        <w:t xml:space="preserve">) при проведении аукциона, </w:t>
      </w:r>
      <w:r w:rsidRPr="0046134F">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D860E2">
        <w:rPr>
          <w:rFonts w:ascii="Times New Roman" w:hAnsi="Times New Roman" w:cs="Times New Roman"/>
          <w:sz w:val="25"/>
          <w:szCs w:val="25"/>
        </w:rPr>
        <w:t>.</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w:t>
      </w:r>
      <w:r w:rsidRPr="00A759BF">
        <w:rPr>
          <w:rFonts w:eastAsiaTheme="minorHAnsi"/>
          <w:sz w:val="25"/>
          <w:szCs w:val="25"/>
          <w:lang w:eastAsia="en-US"/>
        </w:rPr>
        <w:lastRenderedPageBreak/>
        <w:t>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B42E7" w:rsidRDefault="00BB42E7" w:rsidP="00E202E7">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r>
        <w:rPr>
          <w:rFonts w:eastAsiaTheme="minorHAnsi"/>
          <w:sz w:val="25"/>
          <w:szCs w:val="25"/>
          <w:lang w:eastAsia="en-US"/>
        </w:rPr>
        <w:t>.</w:t>
      </w:r>
    </w:p>
    <w:p w:rsidR="00701C6D" w:rsidRPr="00A759BF" w:rsidRDefault="00701C6D" w:rsidP="00701C6D">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E202E7" w:rsidRPr="00F60FE0" w:rsidRDefault="00E202E7" w:rsidP="00E202E7">
      <w:pPr>
        <w:widowControl w:val="0"/>
        <w:autoSpaceDE w:val="0"/>
        <w:autoSpaceDN w:val="0"/>
        <w:adjustRightInd w:val="0"/>
        <w:ind w:firstLine="709"/>
        <w:jc w:val="both"/>
        <w:rPr>
          <w:b/>
          <w:sz w:val="25"/>
          <w:szCs w:val="25"/>
        </w:rPr>
      </w:pPr>
      <w:r>
        <w:rPr>
          <w:b/>
          <w:sz w:val="25"/>
          <w:szCs w:val="25"/>
        </w:rPr>
        <w:t>Особые</w:t>
      </w:r>
      <w:r w:rsidRPr="00F60FE0">
        <w:rPr>
          <w:b/>
          <w:sz w:val="25"/>
          <w:szCs w:val="25"/>
        </w:rPr>
        <w:t xml:space="preserve"> условия аренды зем</w:t>
      </w:r>
      <w:r>
        <w:rPr>
          <w:b/>
          <w:sz w:val="25"/>
          <w:szCs w:val="25"/>
        </w:rPr>
        <w:t>ельного участка (для лот</w:t>
      </w:r>
      <w:r w:rsidR="001E306C">
        <w:rPr>
          <w:b/>
          <w:sz w:val="25"/>
          <w:szCs w:val="25"/>
        </w:rPr>
        <w:t>а</w:t>
      </w:r>
      <w:r>
        <w:rPr>
          <w:b/>
          <w:sz w:val="25"/>
          <w:szCs w:val="25"/>
        </w:rPr>
        <w:t xml:space="preserve"> № </w:t>
      </w:r>
      <w:r w:rsidR="001E306C">
        <w:rPr>
          <w:b/>
          <w:sz w:val="25"/>
          <w:szCs w:val="25"/>
        </w:rPr>
        <w:t>1</w:t>
      </w:r>
      <w:r w:rsidRPr="00F60FE0">
        <w:rPr>
          <w:b/>
          <w:sz w:val="25"/>
          <w:szCs w:val="25"/>
        </w:rPr>
        <w:t>):</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w:t>
      </w:r>
      <w:r w:rsidR="00266742">
        <w:rPr>
          <w:sz w:val="25"/>
          <w:szCs w:val="25"/>
        </w:rPr>
        <w:br/>
      </w:r>
      <w:r w:rsidRPr="003416D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xml:space="preserve">- </w:t>
      </w:r>
      <w:r w:rsidR="00992A3A">
        <w:rPr>
          <w:sz w:val="25"/>
          <w:szCs w:val="25"/>
        </w:rPr>
        <w:t>Арендатор</w:t>
      </w:r>
      <w:r w:rsidRPr="003416DD">
        <w:rPr>
          <w:sz w:val="25"/>
          <w:szCs w:val="25"/>
        </w:rPr>
        <w:t xml:space="preserve">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w:t>
      </w:r>
      <w:r w:rsidR="00526BBB">
        <w:rPr>
          <w:sz w:val="25"/>
          <w:szCs w:val="25"/>
        </w:rPr>
        <w:t>твердых коммунальных отходов</w:t>
      </w:r>
      <w:r w:rsidRPr="003416DD">
        <w:rPr>
          <w:sz w:val="25"/>
          <w:szCs w:val="25"/>
        </w:rPr>
        <w:t xml:space="preserve"> и прочего мусора (при наличии)</w:t>
      </w:r>
      <w:r w:rsidRPr="004E2369">
        <w:rPr>
          <w:sz w:val="25"/>
          <w:szCs w:val="25"/>
        </w:rPr>
        <w:t xml:space="preserve"> </w:t>
      </w:r>
      <w:r>
        <w:rPr>
          <w:sz w:val="25"/>
          <w:szCs w:val="25"/>
        </w:rPr>
        <w:t>в тридцатидневный срок со дня заключения договора аренды земельного участка</w:t>
      </w:r>
      <w:r w:rsidRPr="003416DD">
        <w:rPr>
          <w:sz w:val="25"/>
          <w:szCs w:val="25"/>
        </w:rPr>
        <w:t>;</w:t>
      </w:r>
    </w:p>
    <w:p w:rsidR="00E202E7" w:rsidRPr="003416DD" w:rsidRDefault="00E202E7" w:rsidP="00E202E7">
      <w:pPr>
        <w:tabs>
          <w:tab w:val="left" w:pos="0"/>
        </w:tabs>
        <w:ind w:firstLine="709"/>
        <w:jc w:val="both"/>
        <w:rPr>
          <w:rFonts w:eastAsia="Calibri"/>
          <w:sz w:val="25"/>
          <w:szCs w:val="25"/>
          <w:lang w:eastAsia="en-US"/>
        </w:rPr>
      </w:pPr>
      <w:r w:rsidRPr="003416DD">
        <w:rPr>
          <w:rFonts w:eastAsia="Calibri"/>
          <w:sz w:val="25"/>
          <w:szCs w:val="25"/>
          <w:lang w:eastAsia="en-US"/>
        </w:rPr>
        <w:t xml:space="preserve">- </w:t>
      </w:r>
      <w:r>
        <w:rPr>
          <w:rFonts w:eastAsia="Calibri"/>
          <w:sz w:val="25"/>
          <w:szCs w:val="25"/>
          <w:lang w:eastAsia="en-US"/>
        </w:rPr>
        <w:t>А</w:t>
      </w:r>
      <w:r w:rsidRPr="003416DD">
        <w:rPr>
          <w:sz w:val="25"/>
          <w:szCs w:val="25"/>
        </w:rPr>
        <w:t xml:space="preserve">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E202E7" w:rsidRPr="003416DD" w:rsidRDefault="00E202E7" w:rsidP="00E202E7">
      <w:pPr>
        <w:tabs>
          <w:tab w:val="left" w:pos="0"/>
        </w:tabs>
        <w:ind w:firstLine="709"/>
        <w:jc w:val="both"/>
        <w:rPr>
          <w:sz w:val="25"/>
          <w:szCs w:val="25"/>
        </w:rPr>
      </w:pPr>
      <w:r w:rsidRPr="003416DD">
        <w:rPr>
          <w:sz w:val="25"/>
          <w:szCs w:val="25"/>
        </w:rPr>
        <w:t xml:space="preserve">- </w:t>
      </w:r>
      <w:r>
        <w:rPr>
          <w:sz w:val="25"/>
          <w:szCs w:val="25"/>
        </w:rPr>
        <w:t>А</w:t>
      </w:r>
      <w:r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202E7" w:rsidRPr="003A5F33" w:rsidRDefault="00E202E7" w:rsidP="008D36A7">
      <w:pPr>
        <w:widowControl w:val="0"/>
        <w:autoSpaceDE w:val="0"/>
        <w:autoSpaceDN w:val="0"/>
        <w:adjustRightInd w:val="0"/>
        <w:ind w:firstLine="708"/>
        <w:jc w:val="both"/>
        <w:rPr>
          <w:sz w:val="25"/>
          <w:szCs w:val="25"/>
        </w:rPr>
      </w:pPr>
      <w:r w:rsidRPr="003A5F33">
        <w:rPr>
          <w:sz w:val="25"/>
          <w:szCs w:val="25"/>
        </w:rPr>
        <w:t xml:space="preserve">- Арендатор обязуется </w:t>
      </w:r>
      <w:r w:rsidR="00713533" w:rsidRPr="003A5F33">
        <w:rPr>
          <w:sz w:val="25"/>
          <w:szCs w:val="25"/>
        </w:rPr>
        <w:t>в тридцатидневный</w:t>
      </w:r>
      <w:r w:rsidR="00D532E9" w:rsidRPr="003A5F33">
        <w:rPr>
          <w:sz w:val="25"/>
          <w:szCs w:val="25"/>
        </w:rPr>
        <w:t xml:space="preserve"> срок со дня заключения договора аренды </w:t>
      </w:r>
      <w:r w:rsidR="005477EB" w:rsidRPr="003A5F33">
        <w:rPr>
          <w:sz w:val="25"/>
          <w:szCs w:val="25"/>
        </w:rPr>
        <w:t xml:space="preserve">земельного участка </w:t>
      </w:r>
      <w:r w:rsidR="005A0EBC" w:rsidRPr="003A5F33">
        <w:rPr>
          <w:sz w:val="25"/>
          <w:szCs w:val="25"/>
        </w:rPr>
        <w:t xml:space="preserve">предоставить </w:t>
      </w:r>
      <w:r w:rsidR="008D36A7" w:rsidRPr="003A5F33">
        <w:rPr>
          <w:sz w:val="25"/>
          <w:szCs w:val="25"/>
        </w:rPr>
        <w:t>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w:t>
      </w:r>
      <w:r w:rsidR="005E55B9" w:rsidRPr="003A5F33">
        <w:rPr>
          <w:sz w:val="25"/>
          <w:szCs w:val="25"/>
        </w:rPr>
        <w:t>.2019 № 11/5-247, и согласованный</w:t>
      </w:r>
      <w:r w:rsidR="008D36A7" w:rsidRPr="003A5F33">
        <w:rPr>
          <w:sz w:val="25"/>
          <w:szCs w:val="25"/>
        </w:rPr>
        <w:t xml:space="preserve"> в порядке, установленном административным регламентом, утвержденным постановлением Администрации города Норильска от </w:t>
      </w:r>
      <w:r w:rsidR="00AE61E9">
        <w:rPr>
          <w:sz w:val="25"/>
          <w:szCs w:val="25"/>
        </w:rPr>
        <w:t>09.12.2020 № 629</w:t>
      </w:r>
      <w:r w:rsidR="008D36A7" w:rsidRPr="003A5F33">
        <w:rPr>
          <w:sz w:val="25"/>
          <w:szCs w:val="25"/>
        </w:rPr>
        <w:t xml:space="preserve">, </w:t>
      </w:r>
      <w:r w:rsidR="005A0EBC" w:rsidRPr="003A5F33">
        <w:rPr>
          <w:sz w:val="25"/>
          <w:szCs w:val="25"/>
        </w:rPr>
        <w:t xml:space="preserve">паспорт фасада здания. Осуществлять строительство объекта при наличии разрешительной документации, в том числе </w:t>
      </w:r>
      <w:r w:rsidR="005A0EBC" w:rsidRPr="003A5F33">
        <w:rPr>
          <w:sz w:val="25"/>
          <w:szCs w:val="25"/>
        </w:rPr>
        <w:lastRenderedPageBreak/>
        <w:t>согласованного паспорта фасада здания</w:t>
      </w:r>
      <w:r w:rsidR="00231B75" w:rsidRPr="003A5F33">
        <w:rPr>
          <w:sz w:val="25"/>
          <w:szCs w:val="25"/>
        </w:rPr>
        <w:t>.</w:t>
      </w:r>
    </w:p>
    <w:p w:rsidR="004C4451" w:rsidRPr="00290670" w:rsidRDefault="00B07166" w:rsidP="004C4451">
      <w:pPr>
        <w:widowControl w:val="0"/>
        <w:autoSpaceDE w:val="0"/>
        <w:autoSpaceDN w:val="0"/>
        <w:adjustRightInd w:val="0"/>
        <w:ind w:firstLine="709"/>
        <w:jc w:val="both"/>
        <w:rPr>
          <w:b/>
          <w:sz w:val="25"/>
          <w:szCs w:val="25"/>
        </w:rPr>
      </w:pPr>
      <w:r w:rsidRPr="00290670">
        <w:rPr>
          <w:b/>
          <w:sz w:val="25"/>
          <w:szCs w:val="25"/>
        </w:rPr>
        <w:t>Особые</w:t>
      </w:r>
      <w:r w:rsidR="004C4451" w:rsidRPr="00290670">
        <w:rPr>
          <w:b/>
          <w:sz w:val="25"/>
          <w:szCs w:val="25"/>
        </w:rPr>
        <w:t xml:space="preserve"> условия аре</w:t>
      </w:r>
      <w:r w:rsidR="00143F01" w:rsidRPr="00290670">
        <w:rPr>
          <w:b/>
          <w:sz w:val="25"/>
          <w:szCs w:val="25"/>
        </w:rPr>
        <w:t>нды земельного участка (для лот</w:t>
      </w:r>
      <w:r w:rsidR="00F60FE0" w:rsidRPr="00290670">
        <w:rPr>
          <w:b/>
          <w:sz w:val="25"/>
          <w:szCs w:val="25"/>
        </w:rPr>
        <w:t>ов</w:t>
      </w:r>
      <w:r w:rsidR="00827E35" w:rsidRPr="00290670">
        <w:rPr>
          <w:b/>
          <w:sz w:val="25"/>
          <w:szCs w:val="25"/>
        </w:rPr>
        <w:t xml:space="preserve"> </w:t>
      </w:r>
      <w:r w:rsidR="00F60FE0" w:rsidRPr="00290670">
        <w:rPr>
          <w:b/>
          <w:sz w:val="25"/>
          <w:szCs w:val="25"/>
        </w:rPr>
        <w:t>№</w:t>
      </w:r>
      <w:r w:rsidR="004C4451" w:rsidRPr="00290670">
        <w:rPr>
          <w:b/>
          <w:sz w:val="25"/>
          <w:szCs w:val="25"/>
        </w:rPr>
        <w:t>№</w:t>
      </w:r>
      <w:r w:rsidR="00A077D3" w:rsidRPr="00290670">
        <w:rPr>
          <w:b/>
          <w:sz w:val="25"/>
          <w:szCs w:val="25"/>
        </w:rPr>
        <w:t xml:space="preserve"> </w:t>
      </w:r>
      <w:r w:rsidR="002622D9">
        <w:rPr>
          <w:b/>
          <w:sz w:val="25"/>
          <w:szCs w:val="25"/>
        </w:rPr>
        <w:t>2-8</w:t>
      </w:r>
      <w:r w:rsidR="004C4451" w:rsidRPr="00290670">
        <w:rPr>
          <w:b/>
          <w:sz w:val="25"/>
          <w:szCs w:val="25"/>
        </w:rPr>
        <w:t>):</w:t>
      </w:r>
    </w:p>
    <w:p w:rsidR="004C4451" w:rsidRPr="00290670" w:rsidRDefault="004C4451" w:rsidP="004C4451">
      <w:pPr>
        <w:widowControl w:val="0"/>
        <w:autoSpaceDE w:val="0"/>
        <w:autoSpaceDN w:val="0"/>
        <w:adjustRightInd w:val="0"/>
        <w:ind w:firstLine="709"/>
        <w:jc w:val="both"/>
        <w:rPr>
          <w:sz w:val="25"/>
          <w:szCs w:val="25"/>
        </w:rPr>
      </w:pPr>
      <w:r w:rsidRPr="00290670">
        <w:rPr>
          <w:sz w:val="25"/>
          <w:szCs w:val="25"/>
        </w:rPr>
        <w:t xml:space="preserve">- сумма арендной платы </w:t>
      </w:r>
      <w:r w:rsidR="00290670" w:rsidRPr="00290670">
        <w:rPr>
          <w:sz w:val="25"/>
          <w:szCs w:val="25"/>
        </w:rPr>
        <w:t>перечисляется Ар</w:t>
      </w:r>
      <w:r w:rsidR="00290670">
        <w:rPr>
          <w:sz w:val="25"/>
          <w:szCs w:val="25"/>
        </w:rPr>
        <w:t>ендатором земельного участка за</w:t>
      </w:r>
      <w:r w:rsidR="00290670">
        <w:rPr>
          <w:sz w:val="25"/>
          <w:szCs w:val="25"/>
        </w:rPr>
        <w:br/>
      </w:r>
      <w:r w:rsidR="00290670" w:rsidRPr="00290670">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290670">
        <w:rPr>
          <w:sz w:val="25"/>
          <w:szCs w:val="25"/>
        </w:rPr>
        <w:t>;</w:t>
      </w:r>
    </w:p>
    <w:p w:rsidR="004C4451" w:rsidRPr="00A759BF" w:rsidRDefault="004C4451" w:rsidP="004C4451">
      <w:pPr>
        <w:widowControl w:val="0"/>
        <w:autoSpaceDE w:val="0"/>
        <w:autoSpaceDN w:val="0"/>
        <w:adjustRightInd w:val="0"/>
        <w:ind w:firstLine="709"/>
        <w:jc w:val="both"/>
        <w:rPr>
          <w:sz w:val="25"/>
          <w:szCs w:val="25"/>
        </w:rPr>
      </w:pPr>
      <w:r w:rsidRPr="00290670">
        <w:rPr>
          <w:sz w:val="25"/>
          <w:szCs w:val="25"/>
        </w:rPr>
        <w:t xml:space="preserve">- при досрочном расторжении </w:t>
      </w:r>
      <w:r w:rsidRPr="00A759BF">
        <w:rPr>
          <w:sz w:val="25"/>
          <w:szCs w:val="25"/>
        </w:rPr>
        <w:t>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A759BF" w:rsidRDefault="00992A3A" w:rsidP="00FC6FB7">
      <w:pPr>
        <w:widowControl w:val="0"/>
        <w:autoSpaceDE w:val="0"/>
        <w:autoSpaceDN w:val="0"/>
        <w:adjustRightInd w:val="0"/>
        <w:ind w:firstLine="709"/>
        <w:jc w:val="both"/>
        <w:rPr>
          <w:sz w:val="25"/>
          <w:szCs w:val="25"/>
        </w:rPr>
      </w:pPr>
      <w:r>
        <w:rPr>
          <w:sz w:val="25"/>
          <w:szCs w:val="25"/>
        </w:rPr>
        <w:t xml:space="preserve">- Арендатор </w:t>
      </w:r>
      <w:r w:rsidR="004C4451" w:rsidRPr="00A759BF">
        <w:rPr>
          <w:sz w:val="25"/>
          <w:szCs w:val="25"/>
        </w:rPr>
        <w:t xml:space="preserve">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526BBB" w:rsidRPr="00526BBB">
        <w:rPr>
          <w:sz w:val="25"/>
          <w:szCs w:val="25"/>
        </w:rPr>
        <w:t xml:space="preserve">твердых коммунальных отходов </w:t>
      </w:r>
      <w:r w:rsidR="004C4451" w:rsidRPr="00A759BF">
        <w:rPr>
          <w:sz w:val="25"/>
          <w:szCs w:val="25"/>
        </w:rPr>
        <w:t>и прочего мусора</w:t>
      </w:r>
      <w:r w:rsidR="004E2369" w:rsidRPr="00A759BF">
        <w:rPr>
          <w:sz w:val="25"/>
          <w:szCs w:val="25"/>
        </w:rPr>
        <w:t xml:space="preserve"> </w:t>
      </w:r>
      <w:r w:rsidR="002D50D3" w:rsidRPr="00A759BF">
        <w:rPr>
          <w:sz w:val="25"/>
          <w:szCs w:val="25"/>
        </w:rPr>
        <w:t xml:space="preserve">(при наличии) </w:t>
      </w:r>
      <w:r w:rsidR="004E2369" w:rsidRPr="00A759BF">
        <w:rPr>
          <w:sz w:val="25"/>
          <w:szCs w:val="25"/>
        </w:rPr>
        <w:t>в тридцатидневный срок со дня заключения договора аренды земельного участка</w:t>
      </w:r>
      <w:r w:rsidR="004C4451" w:rsidRPr="00A759BF">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Pr="00A759BF" w:rsidRDefault="008541E9" w:rsidP="004C4451">
      <w:pPr>
        <w:widowControl w:val="0"/>
        <w:autoSpaceDE w:val="0"/>
        <w:autoSpaceDN w:val="0"/>
        <w:adjustRightInd w:val="0"/>
        <w:ind w:firstLine="709"/>
        <w:jc w:val="both"/>
        <w:rPr>
          <w:sz w:val="25"/>
          <w:szCs w:val="25"/>
        </w:rPr>
      </w:pPr>
      <w:r w:rsidRPr="00A759BF">
        <w:rPr>
          <w:sz w:val="25"/>
          <w:szCs w:val="25"/>
        </w:rPr>
        <w:t xml:space="preserve">- </w:t>
      </w:r>
      <w:r w:rsidR="0031082A" w:rsidRPr="0031082A">
        <w:rPr>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w:t>
      </w:r>
      <w:r w:rsidR="00A47E2C">
        <w:rPr>
          <w:sz w:val="25"/>
          <w:szCs w:val="25"/>
        </w:rPr>
        <w:t>указанных</w:t>
      </w:r>
      <w:r w:rsidR="0031082A" w:rsidRPr="0031082A">
        <w:rPr>
          <w:sz w:val="25"/>
          <w:szCs w:val="25"/>
        </w:rPr>
        <w:t xml:space="preserve">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4C4451" w:rsidRPr="00A759BF">
        <w:rPr>
          <w:sz w:val="25"/>
          <w:szCs w:val="25"/>
        </w:rPr>
        <w:t>.</w:t>
      </w:r>
    </w:p>
    <w:p w:rsidR="00027B4D" w:rsidRPr="00027B4D" w:rsidRDefault="00027B4D" w:rsidP="00027B4D">
      <w:pPr>
        <w:widowControl w:val="0"/>
        <w:autoSpaceDE w:val="0"/>
        <w:autoSpaceDN w:val="0"/>
        <w:adjustRightInd w:val="0"/>
        <w:ind w:firstLine="709"/>
        <w:jc w:val="both"/>
        <w:rPr>
          <w:b/>
          <w:sz w:val="25"/>
          <w:szCs w:val="25"/>
        </w:rPr>
      </w:pPr>
      <w:r w:rsidRPr="00027B4D">
        <w:rPr>
          <w:b/>
          <w:sz w:val="25"/>
          <w:szCs w:val="25"/>
        </w:rPr>
        <w:t>Особые условия аренды земельного участка (для лот</w:t>
      </w:r>
      <w:r>
        <w:rPr>
          <w:b/>
          <w:sz w:val="25"/>
          <w:szCs w:val="25"/>
        </w:rPr>
        <w:t>ов</w:t>
      </w:r>
      <w:r w:rsidRPr="00027B4D">
        <w:rPr>
          <w:b/>
          <w:sz w:val="25"/>
          <w:szCs w:val="25"/>
        </w:rPr>
        <w:t xml:space="preserve"> </w:t>
      </w:r>
      <w:r>
        <w:rPr>
          <w:b/>
          <w:sz w:val="25"/>
          <w:szCs w:val="25"/>
        </w:rPr>
        <w:t>№№ 9</w:t>
      </w:r>
      <w:r w:rsidR="00F46509">
        <w:rPr>
          <w:b/>
          <w:sz w:val="25"/>
          <w:szCs w:val="25"/>
        </w:rPr>
        <w:t xml:space="preserve">, </w:t>
      </w:r>
      <w:r>
        <w:rPr>
          <w:b/>
          <w:sz w:val="25"/>
          <w:szCs w:val="25"/>
        </w:rPr>
        <w:t>10</w:t>
      </w:r>
      <w:r w:rsidRPr="00027B4D">
        <w:rPr>
          <w:b/>
          <w:sz w:val="25"/>
          <w:szCs w:val="25"/>
        </w:rPr>
        <w:t>):</w:t>
      </w:r>
    </w:p>
    <w:p w:rsidR="00027B4D" w:rsidRPr="00027B4D" w:rsidRDefault="00027B4D" w:rsidP="00C60207">
      <w:pPr>
        <w:widowControl w:val="0"/>
        <w:autoSpaceDE w:val="0"/>
        <w:autoSpaceDN w:val="0"/>
        <w:adjustRightInd w:val="0"/>
        <w:ind w:firstLine="709"/>
        <w:jc w:val="both"/>
        <w:rPr>
          <w:sz w:val="25"/>
          <w:szCs w:val="25"/>
        </w:rPr>
      </w:pPr>
      <w:r w:rsidRPr="00027B4D">
        <w:rPr>
          <w:sz w:val="25"/>
          <w:szCs w:val="25"/>
        </w:rPr>
        <w:t>- сумма арендной платы перечисляется Ар</w:t>
      </w:r>
      <w:r w:rsidR="00C60207">
        <w:rPr>
          <w:sz w:val="25"/>
          <w:szCs w:val="25"/>
        </w:rPr>
        <w:t>ендатором земельного участка за</w:t>
      </w:r>
      <w:r w:rsidR="00C60207">
        <w:rPr>
          <w:sz w:val="25"/>
          <w:szCs w:val="25"/>
        </w:rPr>
        <w:br/>
      </w:r>
      <w:r w:rsidRPr="00027B4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при досрочном расторжении договора аренды по инициативе Арендатора арендная плата перерасчету и возврату не подлежит;</w:t>
      </w:r>
    </w:p>
    <w:p w:rsidR="00027B4D" w:rsidRPr="00027B4D" w:rsidRDefault="00992A3A" w:rsidP="00027B4D">
      <w:pPr>
        <w:widowControl w:val="0"/>
        <w:autoSpaceDE w:val="0"/>
        <w:autoSpaceDN w:val="0"/>
        <w:adjustRightInd w:val="0"/>
        <w:ind w:firstLine="709"/>
        <w:jc w:val="both"/>
        <w:rPr>
          <w:sz w:val="25"/>
          <w:szCs w:val="25"/>
        </w:rPr>
      </w:pPr>
      <w:r>
        <w:rPr>
          <w:sz w:val="25"/>
          <w:szCs w:val="25"/>
        </w:rPr>
        <w:t>- Арендатор</w:t>
      </w:r>
      <w:r w:rsidR="00027B4D" w:rsidRPr="00027B4D">
        <w:rPr>
          <w:sz w:val="25"/>
          <w:szCs w:val="25"/>
        </w:rPr>
        <w:t xml:space="preserve">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00027B4D" w:rsidRPr="00027B4D">
        <w:rPr>
          <w:sz w:val="25"/>
          <w:szCs w:val="25"/>
        </w:rPr>
        <w:t xml:space="preserve">, скопления </w:t>
      </w:r>
      <w:r w:rsidR="00526BBB" w:rsidRPr="00526BBB">
        <w:rPr>
          <w:sz w:val="25"/>
          <w:szCs w:val="25"/>
        </w:rPr>
        <w:t xml:space="preserve">твердых коммунальных отходов </w:t>
      </w:r>
      <w:r w:rsidR="00027B4D" w:rsidRPr="00027B4D">
        <w:rPr>
          <w:sz w:val="25"/>
          <w:szCs w:val="25"/>
        </w:rPr>
        <w:t>и прочего мусора (при наличии) в тридцатидневный срок со дня заключения договора аренды земельного участка;</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xml:space="preserve">- обеспечение Арендатором свободного доступа граждан к реке (Норильская, </w:t>
      </w:r>
      <w:proofErr w:type="spellStart"/>
      <w:r w:rsidRPr="00027B4D">
        <w:rPr>
          <w:sz w:val="25"/>
          <w:szCs w:val="25"/>
        </w:rPr>
        <w:t>Хараелах</w:t>
      </w:r>
      <w:proofErr w:type="spellEnd"/>
      <w:r w:rsidRPr="00027B4D">
        <w:rPr>
          <w:sz w:val="25"/>
          <w:szCs w:val="25"/>
        </w:rPr>
        <w:t xml:space="preserve"> и др.) и ее береговой полосе, в случае расположения земельного участка на берегу водного объекта;</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и ограничения, установленные </w:t>
      </w:r>
      <w:r w:rsidRPr="00027B4D">
        <w:rPr>
          <w:sz w:val="25"/>
          <w:szCs w:val="25"/>
        </w:rPr>
        <w:lastRenderedPageBreak/>
        <w:t>Водным кодексом Российской Федерации, в случае нахождения земельного участка в водоохраной зоне водного объекта;</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D37D4E">
        <w:rPr>
          <w:sz w:val="25"/>
          <w:szCs w:val="25"/>
        </w:rPr>
        <w:t>«</w:t>
      </w:r>
      <w:r w:rsidRPr="00027B4D">
        <w:rPr>
          <w:sz w:val="25"/>
          <w:szCs w:val="25"/>
        </w:rPr>
        <w:t>Зоны санитарной охраны источников водоснабжения и водопроводов питьевого назначения. СанПиН 2.1.4.1110-02</w:t>
      </w:r>
      <w:r w:rsidR="00D37D4E">
        <w:rPr>
          <w:sz w:val="25"/>
          <w:szCs w:val="25"/>
        </w:rPr>
        <w:t>»</w:t>
      </w:r>
      <w:r w:rsidRPr="00027B4D">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37D4E">
        <w:rPr>
          <w:sz w:val="25"/>
          <w:szCs w:val="25"/>
        </w:rPr>
        <w:t>«</w:t>
      </w:r>
      <w:r w:rsidRPr="00027B4D">
        <w:rPr>
          <w:sz w:val="25"/>
          <w:szCs w:val="25"/>
        </w:rPr>
        <w:t xml:space="preserve">Определение границ </w:t>
      </w:r>
      <w:proofErr w:type="spellStart"/>
      <w:r w:rsidRPr="00027B4D">
        <w:rPr>
          <w:sz w:val="25"/>
          <w:szCs w:val="25"/>
        </w:rPr>
        <w:t>водоохранных</w:t>
      </w:r>
      <w:proofErr w:type="spellEnd"/>
      <w:r w:rsidRPr="00027B4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Pr>
          <w:sz w:val="25"/>
          <w:szCs w:val="25"/>
        </w:rPr>
        <w:t>»</w:t>
      </w:r>
      <w:r w:rsidRPr="00027B4D">
        <w:rPr>
          <w:sz w:val="25"/>
          <w:szCs w:val="25"/>
        </w:rPr>
        <w:t xml:space="preserve"> от 11.02.2019 № 77-158-од, в случае нахождения земельного участка в границах </w:t>
      </w:r>
      <w:proofErr w:type="spellStart"/>
      <w:r w:rsidRPr="00027B4D">
        <w:rPr>
          <w:sz w:val="25"/>
          <w:szCs w:val="25"/>
        </w:rPr>
        <w:t>водоохранных</w:t>
      </w:r>
      <w:proofErr w:type="spellEnd"/>
      <w:r w:rsidRPr="00027B4D">
        <w:rPr>
          <w:sz w:val="25"/>
          <w:szCs w:val="25"/>
        </w:rPr>
        <w:t xml:space="preserve"> зон и прибережных защитных полос водных объектов;</w:t>
      </w:r>
    </w:p>
    <w:p w:rsidR="00027B4D" w:rsidRPr="00027B4D" w:rsidRDefault="00027B4D" w:rsidP="00027B4D">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и ограничения, установленные для </w:t>
      </w:r>
      <w:proofErr w:type="spellStart"/>
      <w:r w:rsidRPr="00027B4D">
        <w:rPr>
          <w:sz w:val="25"/>
          <w:szCs w:val="25"/>
        </w:rPr>
        <w:t>приаэродромной</w:t>
      </w:r>
      <w:proofErr w:type="spellEnd"/>
      <w:r w:rsidRPr="00027B4D">
        <w:rPr>
          <w:sz w:val="25"/>
          <w:szCs w:val="25"/>
        </w:rPr>
        <w:t xml:space="preserve"> территории в соответствии со ст. 47 Воздушного кодекса Российской Федерации, в зависимости от </w:t>
      </w:r>
      <w:proofErr w:type="spellStart"/>
      <w:r w:rsidRPr="00027B4D">
        <w:rPr>
          <w:sz w:val="25"/>
          <w:szCs w:val="25"/>
        </w:rPr>
        <w:t>подзоны</w:t>
      </w:r>
      <w:proofErr w:type="spellEnd"/>
      <w:r w:rsidRPr="00027B4D">
        <w:rPr>
          <w:sz w:val="25"/>
          <w:szCs w:val="25"/>
        </w:rPr>
        <w:t xml:space="preserve"> </w:t>
      </w:r>
      <w:proofErr w:type="spellStart"/>
      <w:r w:rsidRPr="00027B4D">
        <w:rPr>
          <w:sz w:val="25"/>
          <w:szCs w:val="25"/>
        </w:rPr>
        <w:t>приаэродромной</w:t>
      </w:r>
      <w:proofErr w:type="spellEnd"/>
      <w:r w:rsidRPr="00027B4D">
        <w:rPr>
          <w:sz w:val="25"/>
          <w:szCs w:val="25"/>
        </w:rPr>
        <w:t xml:space="preserve"> территории, в случае расположения земельного участка в границах полосы воздушного подхода к аэропорту </w:t>
      </w:r>
      <w:r w:rsidR="00D37D4E">
        <w:rPr>
          <w:sz w:val="25"/>
          <w:szCs w:val="25"/>
        </w:rPr>
        <w:t>«</w:t>
      </w:r>
      <w:r w:rsidRPr="00027B4D">
        <w:rPr>
          <w:sz w:val="25"/>
          <w:szCs w:val="25"/>
        </w:rPr>
        <w:t>Валек</w:t>
      </w:r>
      <w:r w:rsidR="00D37D4E">
        <w:rPr>
          <w:sz w:val="25"/>
          <w:szCs w:val="25"/>
        </w:rPr>
        <w:t>»</w:t>
      </w:r>
      <w:r w:rsidRPr="00027B4D">
        <w:rPr>
          <w:sz w:val="25"/>
          <w:szCs w:val="25"/>
        </w:rPr>
        <w:t>, в</w:t>
      </w:r>
      <w:r>
        <w:rPr>
          <w:sz w:val="25"/>
          <w:szCs w:val="25"/>
        </w:rPr>
        <w:t xml:space="preserve"> зоне </w:t>
      </w:r>
      <w:proofErr w:type="spellStart"/>
      <w:r>
        <w:rPr>
          <w:sz w:val="25"/>
          <w:szCs w:val="25"/>
        </w:rPr>
        <w:t>приаэродромной</w:t>
      </w:r>
      <w:proofErr w:type="spellEnd"/>
      <w:r>
        <w:rPr>
          <w:sz w:val="25"/>
          <w:szCs w:val="25"/>
        </w:rPr>
        <w:t xml:space="preserve"> территории.</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F24C57">
        <w:rPr>
          <w:b/>
          <w:sz w:val="25"/>
          <w:szCs w:val="25"/>
        </w:rPr>
        <w:t>1</w:t>
      </w:r>
      <w:r w:rsidR="002622D9">
        <w:rPr>
          <w:b/>
          <w:sz w:val="25"/>
          <w:szCs w:val="25"/>
        </w:rPr>
        <w:t>1</w:t>
      </w:r>
      <w:r w:rsidR="001E306C">
        <w:rPr>
          <w:b/>
          <w:sz w:val="25"/>
          <w:szCs w:val="25"/>
        </w:rPr>
        <w:t>-</w:t>
      </w:r>
      <w:r w:rsidR="002622D9">
        <w:rPr>
          <w:b/>
          <w:sz w:val="25"/>
          <w:szCs w:val="25"/>
        </w:rPr>
        <w:t>14</w:t>
      </w:r>
      <w:r w:rsidRPr="00A759BF">
        <w:rPr>
          <w:b/>
          <w:sz w:val="25"/>
          <w:szCs w:val="25"/>
        </w:rPr>
        <w:t>):</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992A3A">
        <w:rPr>
          <w:sz w:val="25"/>
          <w:szCs w:val="25"/>
        </w:rPr>
        <w:t xml:space="preserve"> (при наличии)</w:t>
      </w:r>
      <w:r w:rsidRPr="00A759BF">
        <w:rPr>
          <w:sz w:val="25"/>
          <w:szCs w:val="25"/>
        </w:rPr>
        <w:t xml:space="preserve">, скопления </w:t>
      </w:r>
      <w:r w:rsidR="00526BBB" w:rsidRPr="00526BBB">
        <w:rPr>
          <w:sz w:val="25"/>
          <w:szCs w:val="25"/>
        </w:rPr>
        <w:t xml:space="preserve">твердых коммунальных отходов </w:t>
      </w:r>
      <w:r w:rsidRPr="00A759BF">
        <w:rPr>
          <w:sz w:val="25"/>
          <w:szCs w:val="25"/>
        </w:rPr>
        <w:t>и прочего мусора (при наличии)</w:t>
      </w:r>
      <w:r w:rsidRPr="00A759BF">
        <w:t xml:space="preserve"> </w:t>
      </w:r>
      <w:r w:rsidRPr="00A759BF">
        <w:rPr>
          <w:sz w:val="25"/>
          <w:szCs w:val="25"/>
        </w:rPr>
        <w:t>в тридцатидневный срок со дня заключения договора аренды земельного участка;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 xml:space="preserve">Санитарными правилами и нормами </w:t>
      </w:r>
      <w:r w:rsidR="00D37D4E">
        <w:rPr>
          <w:rFonts w:eastAsia="Calibri"/>
          <w:sz w:val="25"/>
          <w:szCs w:val="25"/>
          <w:lang w:eastAsia="en-US"/>
        </w:rPr>
        <w:t>«</w:t>
      </w:r>
      <w:r w:rsidRPr="00A759BF">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Pr>
          <w:rFonts w:eastAsia="Calibri"/>
          <w:sz w:val="25"/>
          <w:szCs w:val="25"/>
          <w:lang w:eastAsia="en-US"/>
        </w:rPr>
        <w:t>»</w:t>
      </w:r>
      <w:r w:rsidRPr="00A759BF">
        <w:rPr>
          <w:rFonts w:eastAsia="Calibri"/>
          <w:sz w:val="25"/>
          <w:szCs w:val="25"/>
          <w:lang w:eastAsia="en-US"/>
        </w:rPr>
        <w:t xml:space="preserve">, утвержденными Постановлением Главного государственного </w:t>
      </w:r>
      <w:r w:rsidRPr="00A759BF">
        <w:rPr>
          <w:rFonts w:eastAsia="Calibri"/>
          <w:sz w:val="25"/>
          <w:szCs w:val="25"/>
          <w:lang w:eastAsia="en-US"/>
        </w:rPr>
        <w:lastRenderedPageBreak/>
        <w:t>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37D4E">
        <w:rPr>
          <w:rFonts w:eastAsia="Calibri"/>
          <w:sz w:val="25"/>
          <w:szCs w:val="25"/>
          <w:lang w:eastAsia="en-US"/>
        </w:rPr>
        <w:t>«</w:t>
      </w:r>
      <w:r w:rsidRPr="00A759BF">
        <w:rPr>
          <w:rFonts w:eastAsia="Calibri"/>
          <w:sz w:val="25"/>
          <w:szCs w:val="25"/>
          <w:lang w:eastAsia="en-US"/>
        </w:rPr>
        <w:t xml:space="preserve">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Pr>
          <w:rFonts w:eastAsia="Calibri"/>
          <w:sz w:val="25"/>
          <w:szCs w:val="25"/>
          <w:lang w:eastAsia="en-US"/>
        </w:rPr>
        <w:t>»</w:t>
      </w:r>
      <w:r w:rsidRPr="00A759BF">
        <w:rPr>
          <w:rFonts w:eastAsia="Calibri"/>
          <w:sz w:val="25"/>
          <w:szCs w:val="25"/>
          <w:lang w:eastAsia="en-US"/>
        </w:rPr>
        <w:t xml:space="preserve">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8E045F">
      <w:pPr>
        <w:tabs>
          <w:tab w:val="left" w:pos="993"/>
          <w:tab w:val="left" w:pos="1134"/>
        </w:tabs>
        <w:ind w:firstLine="709"/>
        <w:jc w:val="both"/>
        <w:rPr>
          <w:sz w:val="25"/>
          <w:szCs w:val="25"/>
        </w:rPr>
      </w:pPr>
      <w:r w:rsidRPr="00A759BF">
        <w:rPr>
          <w:sz w:val="25"/>
          <w:szCs w:val="25"/>
        </w:rPr>
        <w:t xml:space="preserve">- </w:t>
      </w:r>
      <w:r w:rsidR="00455916" w:rsidRPr="00455916">
        <w:rPr>
          <w:sz w:val="25"/>
          <w:szCs w:val="25"/>
        </w:rPr>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1571C">
        <w:rPr>
          <w:sz w:val="25"/>
          <w:szCs w:val="25"/>
        </w:rPr>
        <w:t>.</w:t>
      </w:r>
      <w:r w:rsidR="00455916" w:rsidRPr="00455916">
        <w:rPr>
          <w:sz w:val="25"/>
          <w:szCs w:val="25"/>
        </w:rPr>
        <w:t xml:space="preserve"> </w:t>
      </w:r>
      <w:r w:rsidR="008E045F" w:rsidRPr="008E045F">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8E045F">
        <w:rPr>
          <w:sz w:val="25"/>
          <w:szCs w:val="25"/>
        </w:rPr>
        <w:t xml:space="preserve"> </w:t>
      </w:r>
      <w:r w:rsidR="008E045F" w:rsidRPr="008E045F">
        <w:rPr>
          <w:sz w:val="25"/>
          <w:szCs w:val="25"/>
        </w:rPr>
        <w:t>№ 11/5-247</w:t>
      </w:r>
      <w:r w:rsidRPr="00A759BF">
        <w:rPr>
          <w:sz w:val="25"/>
          <w:szCs w:val="25"/>
        </w:rPr>
        <w:t>;</w:t>
      </w:r>
    </w:p>
    <w:p w:rsidR="00B07166" w:rsidRDefault="00B07166" w:rsidP="00B07166">
      <w:pPr>
        <w:widowControl w:val="0"/>
        <w:autoSpaceDE w:val="0"/>
        <w:autoSpaceDN w:val="0"/>
        <w:adjustRightInd w:val="0"/>
        <w:ind w:firstLine="708"/>
        <w:jc w:val="both"/>
        <w:rPr>
          <w:rFonts w:eastAsia="Calibri"/>
          <w:sz w:val="25"/>
          <w:szCs w:val="25"/>
          <w:lang w:eastAsia="en-US"/>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D37D4E">
        <w:rPr>
          <w:rFonts w:eastAsia="Calibri"/>
          <w:sz w:val="25"/>
          <w:szCs w:val="25"/>
          <w:lang w:eastAsia="en-US"/>
        </w:rPr>
        <w:t>«</w:t>
      </w:r>
      <w:r w:rsidRPr="00A759BF">
        <w:rPr>
          <w:rFonts w:eastAsia="Calibri"/>
          <w:sz w:val="25"/>
          <w:szCs w:val="25"/>
          <w:lang w:eastAsia="en-US"/>
        </w:rPr>
        <w:t>Валек</w:t>
      </w:r>
      <w:r w:rsidR="00D37D4E">
        <w:rPr>
          <w:rFonts w:eastAsia="Calibri"/>
          <w:sz w:val="25"/>
          <w:szCs w:val="25"/>
          <w:lang w:eastAsia="en-US"/>
        </w:rPr>
        <w:t>»</w:t>
      </w:r>
      <w:r w:rsidRPr="00A759BF">
        <w:rPr>
          <w:rFonts w:eastAsia="Calibri"/>
          <w:sz w:val="25"/>
          <w:szCs w:val="25"/>
          <w:lang w:eastAsia="en-US"/>
        </w:rPr>
        <w:t>, в</w:t>
      </w:r>
      <w:r w:rsidR="00535F4E">
        <w:rPr>
          <w:rFonts w:eastAsia="Calibri"/>
          <w:sz w:val="25"/>
          <w:szCs w:val="25"/>
          <w:lang w:eastAsia="en-US"/>
        </w:rPr>
        <w:t xml:space="preserve"> зоне </w:t>
      </w:r>
      <w:proofErr w:type="spellStart"/>
      <w:r w:rsidR="00535F4E">
        <w:rPr>
          <w:rFonts w:eastAsia="Calibri"/>
          <w:sz w:val="25"/>
          <w:szCs w:val="25"/>
          <w:lang w:eastAsia="en-US"/>
        </w:rPr>
        <w:t>приаэродромной</w:t>
      </w:r>
      <w:proofErr w:type="spellEnd"/>
      <w:r w:rsidR="00535F4E">
        <w:rPr>
          <w:rFonts w:eastAsia="Calibri"/>
          <w:sz w:val="25"/>
          <w:szCs w:val="25"/>
          <w:lang w:eastAsia="en-US"/>
        </w:rPr>
        <w:t xml:space="preserve"> территории.</w:t>
      </w:r>
    </w:p>
    <w:p w:rsidR="003416DD" w:rsidRPr="00A759BF"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2.1</w:t>
      </w:r>
      <w:r w:rsidR="00A81236">
        <w:rPr>
          <w:sz w:val="25"/>
          <w:szCs w:val="25"/>
        </w:rPr>
        <w:t>, 2.2</w:t>
      </w:r>
      <w:r w:rsidR="0014669D">
        <w:rPr>
          <w:sz w:val="25"/>
          <w:szCs w:val="25"/>
        </w:rPr>
        <w:t>, 2.3</w:t>
      </w: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6"/>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701C6D" w:rsidRDefault="008705F0" w:rsidP="008705F0">
      <w:pPr>
        <w:autoSpaceDE w:val="0"/>
        <w:autoSpaceDN w:val="0"/>
        <w:adjustRightInd w:val="0"/>
        <w:jc w:val="center"/>
        <w:rPr>
          <w:sz w:val="21"/>
          <w:szCs w:val="21"/>
        </w:rPr>
      </w:pPr>
      <w:r w:rsidRPr="00701C6D">
        <w:rPr>
          <w:sz w:val="21"/>
          <w:szCs w:val="21"/>
        </w:rPr>
        <w:t xml:space="preserve">на право заключения договора аренды земельного участка с кадастровым номером </w:t>
      </w:r>
      <w:proofErr w:type="gramStart"/>
      <w:r w:rsidRPr="00701C6D">
        <w:rPr>
          <w:sz w:val="21"/>
          <w:szCs w:val="21"/>
        </w:rPr>
        <w:t>24:55:_</w:t>
      </w:r>
      <w:proofErr w:type="gramEnd"/>
      <w:r w:rsidRPr="00701C6D">
        <w:rPr>
          <w:sz w:val="21"/>
          <w:szCs w:val="21"/>
        </w:rPr>
        <w:t>___________________</w:t>
      </w:r>
    </w:p>
    <w:p w:rsidR="008705F0" w:rsidRPr="00992A3A" w:rsidRDefault="008705F0" w:rsidP="008705F0">
      <w:pPr>
        <w:autoSpaceDE w:val="0"/>
        <w:autoSpaceDN w:val="0"/>
        <w:adjustRightInd w:val="0"/>
        <w:jc w:val="center"/>
        <w:rPr>
          <w:sz w:val="16"/>
          <w:szCs w:val="21"/>
        </w:rPr>
      </w:pPr>
      <w:r w:rsidRPr="00992A3A">
        <w:rPr>
          <w:sz w:val="16"/>
          <w:szCs w:val="21"/>
        </w:rPr>
        <w:t>___________________</w:t>
      </w:r>
      <w:r w:rsidR="00992A3A">
        <w:rPr>
          <w:sz w:val="16"/>
          <w:szCs w:val="21"/>
        </w:rPr>
        <w:t>___________________________</w:t>
      </w:r>
      <w:r w:rsidRPr="00992A3A">
        <w:rPr>
          <w:sz w:val="16"/>
          <w:szCs w:val="21"/>
        </w:rPr>
        <w:t>___________________________________________________________</w:t>
      </w:r>
      <w:r w:rsidR="00E757BD" w:rsidRPr="00992A3A">
        <w:rPr>
          <w:sz w:val="16"/>
          <w:szCs w:val="21"/>
        </w:rPr>
        <w:t>_________</w:t>
      </w:r>
      <w:r w:rsidR="0000368D" w:rsidRPr="00992A3A">
        <w:rPr>
          <w:sz w:val="16"/>
          <w:szCs w:val="21"/>
        </w:rPr>
        <w:t>_____</w:t>
      </w:r>
      <w:r w:rsidRPr="00992A3A">
        <w:rPr>
          <w:sz w:val="16"/>
          <w:szCs w:val="21"/>
        </w:rPr>
        <w:t>__</w:t>
      </w:r>
    </w:p>
    <w:p w:rsidR="008705F0" w:rsidRPr="00701C6D" w:rsidRDefault="008705F0" w:rsidP="008705F0">
      <w:pPr>
        <w:autoSpaceDE w:val="0"/>
        <w:autoSpaceDN w:val="0"/>
        <w:adjustRightInd w:val="0"/>
        <w:jc w:val="center"/>
        <w:rPr>
          <w:i/>
          <w:sz w:val="21"/>
          <w:szCs w:val="21"/>
        </w:rPr>
      </w:pPr>
      <w:r w:rsidRPr="00701C6D">
        <w:rPr>
          <w:i/>
          <w:sz w:val="21"/>
          <w:szCs w:val="21"/>
        </w:rPr>
        <w:t>(</w:t>
      </w:r>
      <w:r w:rsidRPr="00701C6D">
        <w:rPr>
          <w:rFonts w:cs="Courier New"/>
          <w:i/>
          <w:sz w:val="21"/>
          <w:szCs w:val="21"/>
        </w:rPr>
        <w:t>для физического лица – ФИО (последнее – при наличии), для юридического лица - полное наименование)</w:t>
      </w:r>
    </w:p>
    <w:p w:rsidR="008705F0" w:rsidRPr="00701C6D" w:rsidRDefault="008705F0" w:rsidP="008705F0">
      <w:pPr>
        <w:autoSpaceDE w:val="0"/>
        <w:autoSpaceDN w:val="0"/>
        <w:adjustRightInd w:val="0"/>
        <w:rPr>
          <w:sz w:val="21"/>
          <w:szCs w:val="21"/>
        </w:rPr>
      </w:pPr>
      <w:r w:rsidRPr="00701C6D">
        <w:rPr>
          <w:sz w:val="21"/>
          <w:szCs w:val="21"/>
        </w:rPr>
        <w:t>именуем ___ далее заявитель, в лице _______________________________________________</w:t>
      </w:r>
      <w:r w:rsidR="00E757BD" w:rsidRPr="00701C6D">
        <w:rPr>
          <w:sz w:val="21"/>
          <w:szCs w:val="21"/>
        </w:rPr>
        <w:t>__________</w:t>
      </w:r>
      <w:r w:rsidR="0000368D">
        <w:rPr>
          <w:sz w:val="21"/>
          <w:szCs w:val="21"/>
        </w:rPr>
        <w:t>____</w:t>
      </w:r>
      <w:r w:rsidRPr="00701C6D">
        <w:rPr>
          <w:sz w:val="21"/>
          <w:szCs w:val="21"/>
        </w:rPr>
        <w:t>_</w:t>
      </w:r>
    </w:p>
    <w:p w:rsidR="008705F0" w:rsidRPr="00701C6D" w:rsidRDefault="008705F0" w:rsidP="008705F0">
      <w:pPr>
        <w:autoSpaceDE w:val="0"/>
        <w:autoSpaceDN w:val="0"/>
        <w:adjustRightInd w:val="0"/>
        <w:rPr>
          <w:i/>
          <w:sz w:val="21"/>
          <w:szCs w:val="21"/>
        </w:rPr>
      </w:pPr>
      <w:r w:rsidRPr="00701C6D">
        <w:rPr>
          <w:i/>
          <w:sz w:val="21"/>
          <w:szCs w:val="21"/>
        </w:rPr>
        <w:t xml:space="preserve">                     </w:t>
      </w:r>
      <w:r w:rsidR="00E757BD" w:rsidRPr="00701C6D">
        <w:rPr>
          <w:i/>
          <w:sz w:val="21"/>
          <w:szCs w:val="21"/>
        </w:rPr>
        <w:t xml:space="preserve">                            </w:t>
      </w:r>
      <w:r w:rsidRPr="00701C6D">
        <w:rPr>
          <w:i/>
          <w:sz w:val="21"/>
          <w:szCs w:val="21"/>
        </w:rPr>
        <w:t>(для юридического лица – ФИО (последнее при наличии)</w:t>
      </w:r>
      <w:r w:rsidR="00E757BD" w:rsidRPr="00701C6D">
        <w:rPr>
          <w:i/>
          <w:sz w:val="21"/>
          <w:szCs w:val="21"/>
        </w:rPr>
        <w:t>, должность;</w:t>
      </w:r>
      <w:r w:rsidRPr="00701C6D">
        <w:rPr>
          <w:i/>
          <w:sz w:val="21"/>
          <w:szCs w:val="21"/>
        </w:rPr>
        <w:t xml:space="preserve"> </w:t>
      </w:r>
      <w:r w:rsidRPr="00992A3A">
        <w:rPr>
          <w:i/>
          <w:sz w:val="18"/>
          <w:szCs w:val="21"/>
        </w:rPr>
        <w:t>_____________________________________________________________</w:t>
      </w:r>
      <w:r w:rsidR="00E757BD" w:rsidRPr="00992A3A">
        <w:rPr>
          <w:i/>
          <w:sz w:val="18"/>
          <w:szCs w:val="21"/>
        </w:rPr>
        <w:t>___________________</w:t>
      </w:r>
      <w:r w:rsidR="00992A3A">
        <w:rPr>
          <w:i/>
          <w:sz w:val="18"/>
          <w:szCs w:val="21"/>
        </w:rPr>
        <w:t>________________</w:t>
      </w:r>
      <w:r w:rsidR="00E757BD" w:rsidRPr="00992A3A">
        <w:rPr>
          <w:i/>
          <w:sz w:val="18"/>
          <w:szCs w:val="21"/>
        </w:rPr>
        <w:t>__________</w:t>
      </w:r>
      <w:r w:rsidR="0000368D" w:rsidRPr="00992A3A">
        <w:rPr>
          <w:i/>
          <w:sz w:val="18"/>
          <w:szCs w:val="21"/>
        </w:rPr>
        <w:t>____</w:t>
      </w:r>
      <w:r w:rsidRPr="00701C6D">
        <w:rPr>
          <w:i/>
          <w:sz w:val="21"/>
          <w:szCs w:val="21"/>
        </w:rPr>
        <w:t>для физического лица - паспортные данные (серия, номер, кем и когда выдан)</w:t>
      </w:r>
      <w:r w:rsidR="00E757BD" w:rsidRPr="00701C6D">
        <w:rPr>
          <w:i/>
          <w:sz w:val="21"/>
          <w:szCs w:val="21"/>
        </w:rPr>
        <w:t>, ИНН</w:t>
      </w:r>
    </w:p>
    <w:p w:rsidR="008705F0" w:rsidRPr="00701C6D" w:rsidRDefault="008705F0" w:rsidP="008705F0">
      <w:pPr>
        <w:autoSpaceDE w:val="0"/>
        <w:autoSpaceDN w:val="0"/>
        <w:adjustRightInd w:val="0"/>
        <w:jc w:val="both"/>
        <w:rPr>
          <w:sz w:val="21"/>
          <w:szCs w:val="21"/>
        </w:rPr>
      </w:pPr>
      <w:r w:rsidRPr="00701C6D">
        <w:rPr>
          <w:sz w:val="21"/>
          <w:szCs w:val="21"/>
        </w:rPr>
        <w:t>действующего на основании__________________________________________________________</w:t>
      </w:r>
      <w:r w:rsidR="002239D2">
        <w:rPr>
          <w:sz w:val="21"/>
          <w:szCs w:val="21"/>
        </w:rPr>
        <w:t>___</w:t>
      </w:r>
      <w:r w:rsidRPr="00701C6D">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701C6D">
        <w:rPr>
          <w:sz w:val="21"/>
          <w:szCs w:val="21"/>
        </w:rPr>
        <w:t>__________</w:t>
      </w:r>
      <w:r w:rsidR="0000368D">
        <w:rPr>
          <w:sz w:val="21"/>
          <w:szCs w:val="21"/>
        </w:rPr>
        <w:t>_____</w:t>
      </w:r>
      <w:r w:rsidR="007271C8" w:rsidRPr="00701C6D">
        <w:rPr>
          <w:sz w:val="21"/>
          <w:szCs w:val="21"/>
        </w:rPr>
        <w:t>__</w:t>
      </w:r>
      <w:r w:rsidRPr="00701C6D">
        <w:rPr>
          <w:sz w:val="21"/>
          <w:szCs w:val="21"/>
        </w:rPr>
        <w:t>_</w:t>
      </w:r>
      <w:r w:rsidR="003505F5" w:rsidRPr="00701C6D">
        <w:rPr>
          <w:sz w:val="21"/>
          <w:szCs w:val="21"/>
        </w:rPr>
        <w:t>_</w:t>
      </w:r>
    </w:p>
    <w:p w:rsidR="008705F0" w:rsidRPr="00701C6D" w:rsidRDefault="008705F0" w:rsidP="008705F0">
      <w:pPr>
        <w:autoSpaceDE w:val="0"/>
        <w:autoSpaceDN w:val="0"/>
        <w:adjustRightInd w:val="0"/>
        <w:jc w:val="both"/>
        <w:rPr>
          <w:sz w:val="21"/>
          <w:szCs w:val="21"/>
        </w:rPr>
      </w:pPr>
      <w:r w:rsidRPr="00701C6D">
        <w:rPr>
          <w:sz w:val="21"/>
          <w:szCs w:val="21"/>
        </w:rPr>
        <w:t>___________________________________________________________________________________</w:t>
      </w:r>
      <w:r w:rsidR="00752353" w:rsidRPr="00701C6D">
        <w:rPr>
          <w:sz w:val="21"/>
          <w:szCs w:val="21"/>
        </w:rPr>
        <w:t>___</w:t>
      </w:r>
      <w:r w:rsidR="0000368D">
        <w:rPr>
          <w:sz w:val="21"/>
          <w:szCs w:val="21"/>
        </w:rPr>
        <w:t>____</w:t>
      </w:r>
      <w:r w:rsidR="00752353" w:rsidRPr="00701C6D">
        <w:rPr>
          <w:sz w:val="21"/>
          <w:szCs w:val="21"/>
        </w:rPr>
        <w:t>_</w:t>
      </w:r>
      <w:r w:rsidR="0000368D">
        <w:rPr>
          <w:sz w:val="21"/>
          <w:szCs w:val="21"/>
        </w:rPr>
        <w:t>_</w:t>
      </w:r>
      <w:r w:rsidR="00752353" w:rsidRPr="00701C6D">
        <w:rPr>
          <w:sz w:val="21"/>
          <w:szCs w:val="21"/>
        </w:rPr>
        <w:t>_</w:t>
      </w:r>
      <w:r w:rsidR="0000368D">
        <w:rPr>
          <w:sz w:val="21"/>
          <w:szCs w:val="21"/>
        </w:rPr>
        <w:t xml:space="preserve">, </w:t>
      </w:r>
      <w:r w:rsidRPr="00701C6D">
        <w:rPr>
          <w:sz w:val="21"/>
          <w:szCs w:val="21"/>
        </w:rPr>
        <w:t>кадастровый номер 24:55:___________________, площадью ________ кв.м, с видом разрешенного использования земельного участка____________________________________________________</w:t>
      </w:r>
      <w:r w:rsidR="0000368D">
        <w:rPr>
          <w:sz w:val="21"/>
          <w:szCs w:val="21"/>
        </w:rPr>
        <w:t>_________</w:t>
      </w:r>
      <w:r w:rsidRPr="00701C6D">
        <w:rPr>
          <w:sz w:val="21"/>
          <w:szCs w:val="21"/>
        </w:rPr>
        <w:t>__, для _______________________________________________________________________________</w:t>
      </w:r>
      <w:r w:rsidR="0000368D">
        <w:rPr>
          <w:sz w:val="21"/>
          <w:szCs w:val="21"/>
        </w:rPr>
        <w:t>_________</w:t>
      </w:r>
      <w:r w:rsidRPr="00701C6D">
        <w:rPr>
          <w:sz w:val="21"/>
          <w:szCs w:val="21"/>
        </w:rPr>
        <w:t>__</w:t>
      </w:r>
    </w:p>
    <w:p w:rsidR="008705F0" w:rsidRPr="00701C6D" w:rsidRDefault="008705F0" w:rsidP="008705F0">
      <w:pPr>
        <w:autoSpaceDE w:val="0"/>
        <w:autoSpaceDN w:val="0"/>
        <w:adjustRightInd w:val="0"/>
        <w:jc w:val="both"/>
        <w:rPr>
          <w:sz w:val="21"/>
          <w:szCs w:val="21"/>
        </w:rPr>
      </w:pPr>
      <w:r w:rsidRPr="00701C6D">
        <w:rPr>
          <w:sz w:val="21"/>
          <w:szCs w:val="21"/>
        </w:rPr>
        <w:t>прошу принять настоящую заявку на участие в аукционе на право заключения договора аренды.</w:t>
      </w:r>
    </w:p>
    <w:p w:rsidR="008705F0" w:rsidRPr="00701C6D" w:rsidRDefault="008705F0" w:rsidP="008705F0">
      <w:pPr>
        <w:autoSpaceDE w:val="0"/>
        <w:autoSpaceDN w:val="0"/>
        <w:adjustRightInd w:val="0"/>
        <w:ind w:firstLine="567"/>
        <w:jc w:val="both"/>
        <w:rPr>
          <w:sz w:val="21"/>
          <w:szCs w:val="21"/>
        </w:rPr>
      </w:pPr>
      <w:r w:rsidRPr="00701C6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701C6D" w:rsidRDefault="008705F0" w:rsidP="008705F0">
      <w:pPr>
        <w:widowControl w:val="0"/>
        <w:autoSpaceDE w:val="0"/>
        <w:autoSpaceDN w:val="0"/>
        <w:adjustRightInd w:val="0"/>
        <w:ind w:firstLine="567"/>
        <w:jc w:val="both"/>
        <w:rPr>
          <w:bCs/>
          <w:sz w:val="21"/>
          <w:szCs w:val="21"/>
        </w:rPr>
      </w:pPr>
      <w:r w:rsidRPr="00701C6D">
        <w:rPr>
          <w:sz w:val="21"/>
          <w:szCs w:val="21"/>
        </w:rPr>
        <w:t xml:space="preserve">Обязуюсь соблюдать условия аукциона, содержащиеся в извещении о проведении аукциона, опубликованного в газете </w:t>
      </w:r>
      <w:r w:rsidR="00D37D4E">
        <w:rPr>
          <w:sz w:val="21"/>
          <w:szCs w:val="21"/>
        </w:rPr>
        <w:t>«</w:t>
      </w:r>
      <w:r w:rsidRPr="00701C6D">
        <w:rPr>
          <w:sz w:val="21"/>
          <w:szCs w:val="21"/>
        </w:rPr>
        <w:t>Заполярная правда</w:t>
      </w:r>
      <w:r w:rsidR="00D37D4E">
        <w:rPr>
          <w:sz w:val="21"/>
          <w:szCs w:val="21"/>
        </w:rPr>
        <w:t>»</w:t>
      </w:r>
      <w:r w:rsidRPr="00701C6D">
        <w:rPr>
          <w:sz w:val="21"/>
          <w:szCs w:val="21"/>
        </w:rPr>
        <w:t xml:space="preserve"> № ________ от _________20____ и размещенного</w:t>
      </w:r>
      <w:r w:rsidR="00266742" w:rsidRPr="00701C6D">
        <w:rPr>
          <w:sz w:val="21"/>
          <w:szCs w:val="21"/>
        </w:rPr>
        <w:br/>
      </w:r>
      <w:r w:rsidRPr="00701C6D">
        <w:rPr>
          <w:sz w:val="21"/>
          <w:szCs w:val="21"/>
        </w:rPr>
        <w:t>на официальном сайте Российской Федерации в информаци</w:t>
      </w:r>
      <w:r w:rsidR="00752353" w:rsidRPr="00701C6D">
        <w:rPr>
          <w:sz w:val="21"/>
          <w:szCs w:val="21"/>
        </w:rPr>
        <w:t xml:space="preserve">онно-телекоммуникационной сети </w:t>
      </w:r>
      <w:r w:rsidR="00D37D4E">
        <w:rPr>
          <w:sz w:val="21"/>
          <w:szCs w:val="21"/>
        </w:rPr>
        <w:t>«</w:t>
      </w:r>
      <w:r w:rsidRPr="00701C6D">
        <w:rPr>
          <w:sz w:val="21"/>
          <w:szCs w:val="21"/>
        </w:rPr>
        <w:t>Интернет</w:t>
      </w:r>
      <w:r w:rsidR="00D37D4E">
        <w:rPr>
          <w:sz w:val="21"/>
          <w:szCs w:val="21"/>
        </w:rPr>
        <w:t>»</w:t>
      </w:r>
      <w:r w:rsidRPr="00701C6D">
        <w:rPr>
          <w:sz w:val="21"/>
          <w:szCs w:val="21"/>
        </w:rPr>
        <w:t xml:space="preserve"> для размещения информации о проведении торгов, определенном Правительством Российской Федерации (</w:t>
      </w:r>
      <w:hyperlink r:id="rId17" w:history="1">
        <w:r w:rsidRPr="00701C6D">
          <w:rPr>
            <w:sz w:val="21"/>
            <w:szCs w:val="21"/>
            <w:u w:val="single"/>
            <w:lang w:val="en-US"/>
          </w:rPr>
          <w:t>www</w:t>
        </w:r>
        <w:r w:rsidRPr="00701C6D">
          <w:rPr>
            <w:sz w:val="21"/>
            <w:szCs w:val="21"/>
            <w:u w:val="single"/>
          </w:rPr>
          <w:t>.</w:t>
        </w:r>
        <w:proofErr w:type="spellStart"/>
        <w:r w:rsidRPr="00701C6D">
          <w:rPr>
            <w:sz w:val="21"/>
            <w:szCs w:val="21"/>
            <w:u w:val="single"/>
            <w:lang w:val="en-US"/>
          </w:rPr>
          <w:t>torgi</w:t>
        </w:r>
        <w:proofErr w:type="spellEnd"/>
        <w:r w:rsidRPr="00701C6D">
          <w:rPr>
            <w:sz w:val="21"/>
            <w:szCs w:val="21"/>
            <w:u w:val="single"/>
          </w:rPr>
          <w:t>.</w:t>
        </w:r>
        <w:proofErr w:type="spellStart"/>
        <w:r w:rsidRPr="00701C6D">
          <w:rPr>
            <w:sz w:val="21"/>
            <w:szCs w:val="21"/>
            <w:u w:val="single"/>
            <w:lang w:val="en-US"/>
          </w:rPr>
          <w:t>gov</w:t>
        </w:r>
        <w:proofErr w:type="spellEnd"/>
        <w:r w:rsidRPr="00701C6D">
          <w:rPr>
            <w:sz w:val="21"/>
            <w:szCs w:val="21"/>
            <w:u w:val="single"/>
          </w:rPr>
          <w:t>.</w:t>
        </w:r>
        <w:proofErr w:type="spellStart"/>
        <w:r w:rsidRPr="00701C6D">
          <w:rPr>
            <w:sz w:val="21"/>
            <w:szCs w:val="21"/>
            <w:u w:val="single"/>
            <w:lang w:val="en-US"/>
          </w:rPr>
          <w:t>ru</w:t>
        </w:r>
        <w:proofErr w:type="spellEnd"/>
      </w:hyperlink>
      <w:r w:rsidRPr="00701C6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Гарантирую достоверность сведений и документов, представленных в заявке.</w:t>
      </w:r>
    </w:p>
    <w:p w:rsidR="008705F0" w:rsidRPr="00701C6D" w:rsidRDefault="008705F0" w:rsidP="008705F0">
      <w:pPr>
        <w:autoSpaceDE w:val="0"/>
        <w:autoSpaceDN w:val="0"/>
        <w:adjustRightInd w:val="0"/>
        <w:ind w:firstLine="540"/>
        <w:jc w:val="both"/>
        <w:rPr>
          <w:sz w:val="21"/>
          <w:szCs w:val="21"/>
        </w:rPr>
      </w:pPr>
      <w:r w:rsidRPr="00701C6D">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Pr>
          <w:sz w:val="21"/>
          <w:szCs w:val="21"/>
        </w:rPr>
        <w:t>______________________________________</w:t>
      </w:r>
      <w:r w:rsidRPr="00701C6D">
        <w:rPr>
          <w:sz w:val="21"/>
          <w:szCs w:val="21"/>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526BBB" w:rsidRPr="00526BBB">
        <w:rPr>
          <w:sz w:val="21"/>
          <w:szCs w:val="21"/>
        </w:rPr>
        <w:t xml:space="preserve">твердых коммунальных отходов </w:t>
      </w:r>
      <w:r w:rsidRPr="00701C6D">
        <w:rPr>
          <w:sz w:val="21"/>
          <w:szCs w:val="21"/>
        </w:rPr>
        <w:t>и прочего мусора.</w:t>
      </w:r>
    </w:p>
    <w:p w:rsidR="00701C6D" w:rsidRPr="00701C6D" w:rsidRDefault="00701C6D" w:rsidP="008705F0">
      <w:pPr>
        <w:autoSpaceDE w:val="0"/>
        <w:autoSpaceDN w:val="0"/>
        <w:adjustRightInd w:val="0"/>
        <w:ind w:firstLine="540"/>
        <w:jc w:val="both"/>
        <w:rPr>
          <w:sz w:val="21"/>
          <w:szCs w:val="21"/>
        </w:rPr>
      </w:pPr>
      <w:r w:rsidRPr="00701C6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Pr>
          <w:sz w:val="21"/>
          <w:szCs w:val="21"/>
        </w:rPr>
        <w:t xml:space="preserve"> </w:t>
      </w:r>
      <w:r w:rsidRPr="00701C6D">
        <w:rPr>
          <w:sz w:val="21"/>
          <w:szCs w:val="21"/>
        </w:rPr>
        <w:t>№ 11/5-247</w:t>
      </w:r>
      <w:r w:rsidR="00C37628">
        <w:rPr>
          <w:sz w:val="21"/>
          <w:szCs w:val="21"/>
        </w:rPr>
        <w:t>,</w:t>
      </w:r>
      <w:r w:rsidRPr="00701C6D">
        <w:rPr>
          <w:sz w:val="21"/>
          <w:szCs w:val="21"/>
        </w:rPr>
        <w:t xml:space="preserve"> ознакомлен</w:t>
      </w:r>
      <w:r w:rsidR="00170449">
        <w:rPr>
          <w:sz w:val="21"/>
          <w:szCs w:val="21"/>
        </w:rPr>
        <w:t xml:space="preserve"> </w:t>
      </w:r>
      <w:r w:rsidRPr="00701C6D">
        <w:rPr>
          <w:sz w:val="21"/>
          <w:szCs w:val="21"/>
        </w:rPr>
        <w:t>(на).</w:t>
      </w:r>
    </w:p>
    <w:p w:rsidR="008705F0" w:rsidRPr="00701C6D" w:rsidRDefault="008705F0" w:rsidP="008705F0">
      <w:pPr>
        <w:autoSpaceDE w:val="0"/>
        <w:autoSpaceDN w:val="0"/>
        <w:adjustRightInd w:val="0"/>
        <w:ind w:firstLine="540"/>
        <w:jc w:val="both"/>
        <w:rPr>
          <w:sz w:val="21"/>
          <w:szCs w:val="21"/>
        </w:rPr>
      </w:pPr>
      <w:r w:rsidRPr="00701C6D">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 xml:space="preserve">В соответствии с Федеральным законом от 27.07.2006 № 152-ФЗ </w:t>
      </w:r>
      <w:r w:rsidR="00D37D4E">
        <w:rPr>
          <w:sz w:val="21"/>
          <w:szCs w:val="21"/>
        </w:rPr>
        <w:t>«</w:t>
      </w:r>
      <w:r w:rsidRPr="00701C6D">
        <w:rPr>
          <w:sz w:val="21"/>
          <w:szCs w:val="21"/>
        </w:rPr>
        <w:t>О персональных данных</w:t>
      </w:r>
      <w:r w:rsidR="00D37D4E">
        <w:rPr>
          <w:sz w:val="21"/>
          <w:szCs w:val="21"/>
        </w:rPr>
        <w:t>»</w:t>
      </w:r>
      <w:r w:rsidRPr="00701C6D">
        <w:rPr>
          <w:sz w:val="21"/>
          <w:szCs w:val="21"/>
        </w:rPr>
        <w:t xml:space="preserve">, Постановлением Правительства РФ от 21.03.2012 № 211 </w:t>
      </w:r>
      <w:r w:rsidR="00D37D4E">
        <w:rPr>
          <w:sz w:val="21"/>
          <w:szCs w:val="21"/>
        </w:rPr>
        <w:t>«</w:t>
      </w:r>
      <w:r w:rsidRPr="00701C6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37D4E">
        <w:rPr>
          <w:sz w:val="21"/>
          <w:szCs w:val="21"/>
        </w:rPr>
        <w:t>«</w:t>
      </w:r>
      <w:r w:rsidRPr="00701C6D">
        <w:rPr>
          <w:sz w:val="21"/>
          <w:szCs w:val="21"/>
        </w:rPr>
        <w:t>О персональных данных</w:t>
      </w:r>
      <w:r w:rsidR="00D37D4E">
        <w:rPr>
          <w:sz w:val="21"/>
          <w:szCs w:val="21"/>
        </w:rPr>
        <w:t>»</w:t>
      </w:r>
      <w:r w:rsidRPr="00701C6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37D4E">
        <w:rPr>
          <w:sz w:val="21"/>
          <w:szCs w:val="21"/>
        </w:rPr>
        <w:t>»</w:t>
      </w:r>
      <w:r w:rsidRPr="00701C6D">
        <w:rPr>
          <w:sz w:val="21"/>
          <w:szCs w:val="21"/>
        </w:rPr>
        <w:t xml:space="preserve">, в соответствии с этим </w:t>
      </w:r>
      <w:r w:rsidRPr="00701C6D">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701C6D" w:rsidRDefault="008705F0" w:rsidP="008705F0">
      <w:pPr>
        <w:widowControl w:val="0"/>
        <w:autoSpaceDE w:val="0"/>
        <w:autoSpaceDN w:val="0"/>
        <w:adjustRightInd w:val="0"/>
        <w:ind w:firstLine="540"/>
        <w:jc w:val="both"/>
        <w:rPr>
          <w:sz w:val="21"/>
          <w:szCs w:val="21"/>
        </w:rPr>
      </w:pPr>
      <w:r w:rsidRPr="00701C6D">
        <w:rPr>
          <w:sz w:val="21"/>
          <w:szCs w:val="21"/>
        </w:rPr>
        <w:t>С указанными персональными сведениями может производиться автоматизированная</w:t>
      </w:r>
      <w:r w:rsidR="00266742" w:rsidRPr="00701C6D">
        <w:rPr>
          <w:sz w:val="21"/>
          <w:szCs w:val="21"/>
        </w:rPr>
        <w:br/>
      </w:r>
      <w:r w:rsidRPr="00701C6D">
        <w:rPr>
          <w:sz w:val="21"/>
          <w:szCs w:val="21"/>
        </w:rPr>
        <w:t>и неавтоматизированная обработка.</w:t>
      </w:r>
    </w:p>
    <w:p w:rsidR="008705F0" w:rsidRPr="00701C6D" w:rsidRDefault="008705F0" w:rsidP="008705F0">
      <w:pPr>
        <w:autoSpaceDE w:val="0"/>
        <w:autoSpaceDN w:val="0"/>
        <w:adjustRightInd w:val="0"/>
        <w:ind w:firstLine="540"/>
        <w:jc w:val="both"/>
        <w:rPr>
          <w:sz w:val="21"/>
          <w:szCs w:val="21"/>
        </w:rPr>
      </w:pPr>
      <w:r w:rsidRPr="00701C6D">
        <w:rPr>
          <w:sz w:val="21"/>
          <w:szCs w:val="21"/>
        </w:rPr>
        <w:t>Согласие вступает в силу со дня его подписания и действует в течении неопределенного срока.</w:t>
      </w:r>
    </w:p>
    <w:p w:rsidR="008705F0" w:rsidRPr="00701C6D" w:rsidRDefault="008705F0" w:rsidP="008705F0">
      <w:pPr>
        <w:autoSpaceDE w:val="0"/>
        <w:autoSpaceDN w:val="0"/>
        <w:adjustRightInd w:val="0"/>
        <w:rPr>
          <w:sz w:val="21"/>
          <w:szCs w:val="21"/>
        </w:rPr>
      </w:pPr>
      <w:r w:rsidRPr="00701C6D">
        <w:rPr>
          <w:sz w:val="21"/>
          <w:szCs w:val="21"/>
        </w:rPr>
        <w:t>Почтовый адрес (место жительства) заявителя 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__________________________________________________________________________________________</w:t>
      </w:r>
      <w:r w:rsidRPr="00701C6D">
        <w:rPr>
          <w:sz w:val="21"/>
          <w:szCs w:val="21"/>
        </w:rPr>
        <w:br/>
        <w:t>Телефон заявителя _______________________________________________</w:t>
      </w:r>
      <w:r w:rsidRPr="00701C6D">
        <w:rPr>
          <w:sz w:val="21"/>
          <w:szCs w:val="21"/>
        </w:rPr>
        <w:softHyphen/>
      </w:r>
      <w:r w:rsidRPr="00701C6D">
        <w:rPr>
          <w:sz w:val="21"/>
          <w:szCs w:val="21"/>
        </w:rPr>
        <w:softHyphen/>
      </w:r>
      <w:r w:rsidRPr="00701C6D">
        <w:rPr>
          <w:sz w:val="21"/>
          <w:szCs w:val="21"/>
        </w:rPr>
        <w:softHyphen/>
      </w:r>
      <w:r w:rsidRPr="00701C6D">
        <w:rPr>
          <w:sz w:val="21"/>
          <w:szCs w:val="21"/>
        </w:rPr>
        <w:softHyphen/>
        <w:t>__________________________</w:t>
      </w:r>
    </w:p>
    <w:p w:rsidR="008705F0" w:rsidRPr="00701C6D" w:rsidRDefault="008705F0" w:rsidP="008705F0">
      <w:pPr>
        <w:autoSpaceDE w:val="0"/>
        <w:autoSpaceDN w:val="0"/>
        <w:adjustRightInd w:val="0"/>
        <w:rPr>
          <w:sz w:val="21"/>
          <w:szCs w:val="21"/>
        </w:rPr>
      </w:pPr>
      <w:r w:rsidRPr="00701C6D">
        <w:rPr>
          <w:b/>
          <w:sz w:val="21"/>
          <w:szCs w:val="21"/>
          <w:u w:val="single"/>
        </w:rPr>
        <w:t>Электронная почта:</w:t>
      </w:r>
      <w:r w:rsidRPr="00701C6D">
        <w:rPr>
          <w:sz w:val="21"/>
          <w:szCs w:val="21"/>
        </w:rPr>
        <w:t xml:space="preserve"> _______________________________________________________________________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Банковские реквизиты заявителя: </w:t>
      </w:r>
    </w:p>
    <w:p w:rsidR="008705F0" w:rsidRPr="00701C6D" w:rsidRDefault="008705F0" w:rsidP="008705F0">
      <w:pPr>
        <w:autoSpaceDE w:val="0"/>
        <w:autoSpaceDN w:val="0"/>
        <w:adjustRightInd w:val="0"/>
        <w:rPr>
          <w:sz w:val="21"/>
          <w:szCs w:val="21"/>
        </w:rPr>
      </w:pPr>
      <w:r w:rsidRPr="00701C6D">
        <w:rPr>
          <w:sz w:val="21"/>
          <w:szCs w:val="21"/>
        </w:rPr>
        <w:t>Расчетный (лицевой) счет № 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Номер счета (для </w:t>
      </w:r>
      <w:proofErr w:type="gramStart"/>
      <w:r w:rsidRPr="00701C6D">
        <w:rPr>
          <w:sz w:val="21"/>
          <w:szCs w:val="21"/>
        </w:rPr>
        <w:t>ИП)_</w:t>
      </w:r>
      <w:proofErr w:type="gramEnd"/>
      <w:r w:rsidRPr="00701C6D">
        <w:rPr>
          <w:sz w:val="21"/>
          <w:szCs w:val="21"/>
        </w:rPr>
        <w:t>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в_________________________________________________________________________________________</w:t>
      </w:r>
    </w:p>
    <w:p w:rsidR="008705F0" w:rsidRPr="00701C6D" w:rsidRDefault="008705F0" w:rsidP="008705F0">
      <w:pPr>
        <w:autoSpaceDE w:val="0"/>
        <w:autoSpaceDN w:val="0"/>
        <w:adjustRightInd w:val="0"/>
        <w:rPr>
          <w:sz w:val="21"/>
          <w:szCs w:val="21"/>
        </w:rPr>
      </w:pPr>
      <w:proofErr w:type="spellStart"/>
      <w:r w:rsidRPr="00701C6D">
        <w:rPr>
          <w:sz w:val="21"/>
          <w:szCs w:val="21"/>
        </w:rPr>
        <w:t>кор</w:t>
      </w:r>
      <w:proofErr w:type="spellEnd"/>
      <w:r w:rsidRPr="00701C6D">
        <w:rPr>
          <w:sz w:val="21"/>
          <w:szCs w:val="21"/>
        </w:rPr>
        <w:t>. счет № __________________________________БИК 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ИНН ________________________________________КПП_________________________________________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Приложение: </w:t>
      </w:r>
      <w:r w:rsidRPr="00701C6D">
        <w:rPr>
          <w:rFonts w:eastAsia="Calibri"/>
          <w:sz w:val="21"/>
          <w:szCs w:val="21"/>
        </w:rPr>
        <w:t xml:space="preserve">документы по прилагаемой описи </w:t>
      </w:r>
      <w:r w:rsidRPr="00701C6D">
        <w:rPr>
          <w:sz w:val="21"/>
          <w:szCs w:val="21"/>
        </w:rPr>
        <w:t>(прилагаются необходимые документы, указанные в извещении о проведении аукциона).</w:t>
      </w:r>
    </w:p>
    <w:p w:rsidR="008705F0" w:rsidRPr="00A759BF" w:rsidRDefault="00D37D4E" w:rsidP="008705F0">
      <w:pPr>
        <w:jc w:val="both"/>
        <w:rPr>
          <w:sz w:val="22"/>
          <w:szCs w:val="22"/>
        </w:rPr>
      </w:pPr>
      <w:r>
        <w:rPr>
          <w:sz w:val="22"/>
          <w:szCs w:val="22"/>
        </w:rPr>
        <w:t>«</w:t>
      </w:r>
      <w:r w:rsidR="008705F0" w:rsidRPr="00A759BF">
        <w:rPr>
          <w:sz w:val="22"/>
          <w:szCs w:val="22"/>
        </w:rPr>
        <w:t>____</w:t>
      </w:r>
      <w:r>
        <w:rPr>
          <w:sz w:val="22"/>
          <w:szCs w:val="22"/>
        </w:rPr>
        <w:t>»</w:t>
      </w:r>
      <w:r w:rsidR="008705F0" w:rsidRPr="00A759BF">
        <w:rPr>
          <w:sz w:val="22"/>
          <w:szCs w:val="22"/>
        </w:rPr>
        <w:t>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170449">
      <w:pPr>
        <w:pStyle w:val="ConsPlusNonformat"/>
        <w:jc w:val="center"/>
        <w:rPr>
          <w:rFonts w:ascii="Times New Roman" w:hAnsi="Times New Roman" w:cs="Times New Roman"/>
          <w:sz w:val="22"/>
          <w:szCs w:val="22"/>
        </w:rPr>
      </w:pPr>
      <w:r w:rsidRPr="00540478">
        <w:rPr>
          <w:rFonts w:ascii="Times New Roman" w:hAnsi="Times New Roman" w:cs="Times New Roman"/>
          <w:sz w:val="24"/>
          <w:szCs w:val="24"/>
        </w:rPr>
        <w:t>Заявка принята Управлением имущества Администрации города Норильска</w:t>
      </w:r>
      <w:r w:rsidRPr="00A759BF">
        <w:rPr>
          <w:rFonts w:ascii="Times New Roman" w:hAnsi="Times New Roman" w:cs="Times New Roman"/>
          <w:sz w:val="22"/>
          <w:szCs w:val="22"/>
        </w:rPr>
        <w:t>:</w:t>
      </w:r>
    </w:p>
    <w:p w:rsidR="008705F0" w:rsidRPr="00A759BF" w:rsidRDefault="008705F0" w:rsidP="00170449">
      <w:pPr>
        <w:pStyle w:val="ConsPlusNonformat"/>
        <w:jc w:val="center"/>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540478">
        <w:rPr>
          <w:sz w:val="16"/>
          <w:szCs w:val="16"/>
        </w:rPr>
        <w:t xml:space="preserve"> </w:t>
      </w:r>
      <w:r w:rsidR="003F751F" w:rsidRPr="00A759BF">
        <w:rPr>
          <w:sz w:val="16"/>
          <w:szCs w:val="16"/>
        </w:rPr>
        <w:t xml:space="preserve"> </w:t>
      </w:r>
      <w:r w:rsidR="00540478">
        <w:rPr>
          <w:sz w:val="16"/>
          <w:szCs w:val="16"/>
        </w:rPr>
        <w:t>ФИО</w:t>
      </w:r>
      <w:r w:rsidRPr="00A759BF">
        <w:rPr>
          <w:sz w:val="16"/>
          <w:szCs w:val="16"/>
        </w:rPr>
        <w:t>.</w:t>
      </w:r>
      <w:r w:rsidR="00540478" w:rsidRPr="00A759BF">
        <w:rPr>
          <w:sz w:val="16"/>
          <w:szCs w:val="16"/>
        </w:rPr>
        <w:t>(последнее – при наличии)</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__ регистрационный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_____ кв.м,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D37D4E" w:rsidP="005F097A">
      <w:pPr>
        <w:jc w:val="both"/>
        <w:rPr>
          <w:sz w:val="25"/>
          <w:szCs w:val="25"/>
        </w:rPr>
      </w:pPr>
      <w:r>
        <w:rPr>
          <w:sz w:val="25"/>
          <w:szCs w:val="25"/>
        </w:rPr>
        <w:t>«</w:t>
      </w:r>
      <w:r w:rsidR="00D70FEF" w:rsidRPr="00A759BF">
        <w:rPr>
          <w:sz w:val="25"/>
          <w:szCs w:val="25"/>
        </w:rPr>
        <w:t>____</w:t>
      </w:r>
      <w:r>
        <w:rPr>
          <w:sz w:val="25"/>
          <w:szCs w:val="25"/>
        </w:rPr>
        <w:t>»</w:t>
      </w:r>
      <w:r w:rsidR="00D70FEF" w:rsidRPr="00A759BF">
        <w:rPr>
          <w:sz w:val="25"/>
          <w:szCs w:val="25"/>
        </w:rPr>
        <w:t>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202951" w:rsidRDefault="00202951" w:rsidP="00202951">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202951" w:rsidRPr="002255D0" w:rsidRDefault="00202951" w:rsidP="00202951">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w:t>
      </w:r>
      <w:r>
        <w:rPr>
          <w:rFonts w:ascii="Times New Roman" w:hAnsi="Times New Roman" w:cs="Times New Roman"/>
          <w:b/>
          <w:u w:val="single"/>
        </w:rPr>
        <w:t>та</w:t>
      </w:r>
      <w:r w:rsidRPr="002255D0">
        <w:rPr>
          <w:rFonts w:ascii="Times New Roman" w:hAnsi="Times New Roman" w:cs="Times New Roman"/>
          <w:b/>
          <w:u w:val="single"/>
        </w:rPr>
        <w:t xml:space="preserve"> </w:t>
      </w:r>
      <w:r>
        <w:rPr>
          <w:rFonts w:ascii="Times New Roman" w:hAnsi="Times New Roman" w:cs="Times New Roman"/>
          <w:b/>
          <w:u w:val="single"/>
        </w:rPr>
        <w:t>№</w:t>
      </w:r>
      <w:r w:rsidRPr="002255D0">
        <w:rPr>
          <w:rFonts w:ascii="Times New Roman" w:hAnsi="Times New Roman" w:cs="Times New Roman"/>
          <w:b/>
          <w:u w:val="single"/>
        </w:rPr>
        <w:t xml:space="preserve"> </w:t>
      </w:r>
      <w:r>
        <w:rPr>
          <w:rFonts w:ascii="Times New Roman" w:hAnsi="Times New Roman" w:cs="Times New Roman"/>
          <w:b/>
          <w:u w:val="single"/>
        </w:rPr>
        <w:t>1</w:t>
      </w:r>
      <w:r w:rsidRPr="002255D0">
        <w:rPr>
          <w:rFonts w:ascii="Times New Roman" w:hAnsi="Times New Roman" w:cs="Times New Roman"/>
          <w:b/>
          <w:u w:val="single"/>
        </w:rPr>
        <w:t>)</w:t>
      </w:r>
    </w:p>
    <w:p w:rsidR="00202951" w:rsidRPr="00896310" w:rsidRDefault="00202951" w:rsidP="00202951">
      <w:pPr>
        <w:widowControl w:val="0"/>
        <w:autoSpaceDE w:val="0"/>
        <w:autoSpaceDN w:val="0"/>
        <w:adjustRightInd w:val="0"/>
        <w:ind w:left="2832" w:firstLine="708"/>
        <w:outlineLvl w:val="0"/>
        <w:rPr>
          <w:sz w:val="26"/>
          <w:szCs w:val="26"/>
        </w:rPr>
      </w:pPr>
    </w:p>
    <w:p w:rsidR="00202951" w:rsidRPr="00F15E63" w:rsidRDefault="00202951" w:rsidP="00202951">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202951" w:rsidRPr="00F15E63" w:rsidRDefault="00202951" w:rsidP="00202951">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202951" w:rsidRPr="00F15E63" w:rsidRDefault="00202951" w:rsidP="00202951">
      <w:pPr>
        <w:widowControl w:val="0"/>
        <w:autoSpaceDE w:val="0"/>
        <w:autoSpaceDN w:val="0"/>
        <w:adjustRightInd w:val="0"/>
        <w:jc w:val="both"/>
        <w:rPr>
          <w:sz w:val="25"/>
          <w:szCs w:val="25"/>
        </w:rPr>
      </w:pPr>
    </w:p>
    <w:p w:rsidR="00202951" w:rsidRPr="00F15E63" w:rsidRDefault="00202951" w:rsidP="00202951">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202951" w:rsidRPr="00F15E63" w:rsidRDefault="00202951" w:rsidP="00202951">
      <w:pPr>
        <w:widowControl w:val="0"/>
        <w:autoSpaceDE w:val="0"/>
        <w:autoSpaceDN w:val="0"/>
        <w:adjustRightInd w:val="0"/>
        <w:jc w:val="both"/>
        <w:rPr>
          <w:sz w:val="25"/>
          <w:szCs w:val="25"/>
        </w:rPr>
      </w:pPr>
    </w:p>
    <w:p w:rsidR="00202951" w:rsidRPr="00F15E63" w:rsidRDefault="00202951" w:rsidP="00202951">
      <w:pPr>
        <w:widowControl w:val="0"/>
        <w:autoSpaceDE w:val="0"/>
        <w:autoSpaceDN w:val="0"/>
        <w:adjustRightInd w:val="0"/>
        <w:ind w:firstLine="708"/>
        <w:jc w:val="both"/>
        <w:rPr>
          <w:sz w:val="25"/>
          <w:szCs w:val="25"/>
        </w:rPr>
      </w:pPr>
      <w:r w:rsidRPr="00F15E63">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Pr>
          <w:sz w:val="25"/>
          <w:szCs w:val="25"/>
        </w:rPr>
        <w:t>«</w:t>
      </w:r>
      <w:r w:rsidRPr="00F15E63">
        <w:rPr>
          <w:sz w:val="25"/>
          <w:szCs w:val="25"/>
        </w:rPr>
        <w:t>Арендодатель</w:t>
      </w:r>
      <w:r w:rsidR="00D37D4E">
        <w:rPr>
          <w:sz w:val="25"/>
          <w:szCs w:val="25"/>
        </w:rPr>
        <w:t>»</w:t>
      </w:r>
      <w:r w:rsidRPr="00F15E63">
        <w:rPr>
          <w:sz w:val="25"/>
          <w:szCs w:val="25"/>
        </w:rPr>
        <w:t xml:space="preserve">, в лице ________________________, действующего на основании ____________________, с одной стороны, и ________________________ именуемый в дальнейшем </w:t>
      </w:r>
      <w:r w:rsidR="00D37D4E">
        <w:rPr>
          <w:sz w:val="25"/>
          <w:szCs w:val="25"/>
        </w:rPr>
        <w:t>«</w:t>
      </w:r>
      <w:r w:rsidRPr="00F15E63">
        <w:rPr>
          <w:sz w:val="25"/>
          <w:szCs w:val="25"/>
        </w:rPr>
        <w:t>Арендатор</w:t>
      </w:r>
      <w:r w:rsidR="00D37D4E">
        <w:rPr>
          <w:sz w:val="25"/>
          <w:szCs w:val="25"/>
        </w:rPr>
        <w:t>»</w:t>
      </w:r>
      <w:r w:rsidRPr="00F15E63">
        <w:rPr>
          <w:sz w:val="25"/>
          <w:szCs w:val="25"/>
        </w:rPr>
        <w:t xml:space="preserve">, действующий основании ________________________, с другой стороны, вместе именуемые </w:t>
      </w:r>
      <w:r w:rsidR="00D37D4E">
        <w:rPr>
          <w:sz w:val="25"/>
          <w:szCs w:val="25"/>
        </w:rPr>
        <w:t>«</w:t>
      </w:r>
      <w:r w:rsidRPr="00F15E63">
        <w:rPr>
          <w:sz w:val="25"/>
          <w:szCs w:val="25"/>
        </w:rPr>
        <w:t>Стороны</w:t>
      </w:r>
      <w:r w:rsidR="00D37D4E">
        <w:rPr>
          <w:sz w:val="25"/>
          <w:szCs w:val="25"/>
        </w:rPr>
        <w:t>»</w:t>
      </w:r>
      <w:r w:rsidRPr="00F15E63">
        <w:rPr>
          <w:sz w:val="25"/>
          <w:szCs w:val="25"/>
        </w:rPr>
        <w:t>, заключили настоящий договор о нижеследующем.</w:t>
      </w:r>
    </w:p>
    <w:p w:rsidR="00202951" w:rsidRPr="00F15E63" w:rsidRDefault="00202951" w:rsidP="00202951">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202951" w:rsidRPr="00F15E63" w:rsidRDefault="00202951" w:rsidP="00202951">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02951" w:rsidRPr="00F15E63" w:rsidRDefault="00202951" w:rsidP="00202951">
      <w:pPr>
        <w:tabs>
          <w:tab w:val="left" w:pos="851"/>
        </w:tabs>
        <w:ind w:right="-1" w:firstLine="567"/>
        <w:jc w:val="both"/>
        <w:rPr>
          <w:sz w:val="25"/>
          <w:szCs w:val="25"/>
        </w:rPr>
      </w:pPr>
      <w:r w:rsidRPr="00F15E63">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202951" w:rsidRPr="00F15E63" w:rsidRDefault="00202951" w:rsidP="00202951">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202951" w:rsidRPr="00F15E63" w:rsidRDefault="00202951" w:rsidP="00202951">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202951" w:rsidRPr="00F15E63" w:rsidRDefault="00202951" w:rsidP="00202951">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202951" w:rsidRPr="00F15E63" w:rsidRDefault="00202951" w:rsidP="00202951">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02951" w:rsidRPr="00F15E63" w:rsidRDefault="00202951" w:rsidP="00202951">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202951" w:rsidRPr="00F15E63" w:rsidRDefault="00202951" w:rsidP="00202951">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02951" w:rsidRPr="00F15E63" w:rsidRDefault="00202951" w:rsidP="00202951">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202951" w:rsidRPr="00F15E63" w:rsidRDefault="00202951" w:rsidP="00202951">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2.1. Арендодатель обязан:</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Pr>
          <w:sz w:val="25"/>
          <w:szCs w:val="25"/>
        </w:rPr>
        <w:t>«</w:t>
      </w:r>
      <w:r w:rsidRPr="00F15E63">
        <w:rPr>
          <w:sz w:val="25"/>
          <w:szCs w:val="25"/>
        </w:rPr>
        <w:t>Заполярная правда</w:t>
      </w:r>
      <w:r w:rsidR="00D37D4E">
        <w:rPr>
          <w:sz w:val="25"/>
          <w:szCs w:val="25"/>
        </w:rPr>
        <w:t>»</w:t>
      </w:r>
      <w:r w:rsidRPr="00F15E63">
        <w:rPr>
          <w:sz w:val="25"/>
          <w:szCs w:val="25"/>
        </w:rPr>
        <w:t>.</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2951" w:rsidRPr="00F15E63" w:rsidRDefault="00202951" w:rsidP="00202951">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2951" w:rsidRPr="001D4FDA" w:rsidRDefault="00202951" w:rsidP="00202951">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w:t>
      </w:r>
      <w:r w:rsidRPr="001D4FDA">
        <w:rPr>
          <w:sz w:val="25"/>
          <w:szCs w:val="25"/>
        </w:rPr>
        <w:t xml:space="preserve">предусмотренных </w:t>
      </w:r>
      <w:hyperlink r:id="rId18" w:history="1">
        <w:r w:rsidRPr="001D4FDA">
          <w:rPr>
            <w:rStyle w:val="a7"/>
            <w:color w:val="auto"/>
            <w:sz w:val="25"/>
            <w:szCs w:val="25"/>
          </w:rPr>
          <w:t>п. 5.2</w:t>
        </w:r>
      </w:hyperlink>
      <w:r w:rsidRPr="001D4FDA">
        <w:rPr>
          <w:sz w:val="25"/>
          <w:szCs w:val="25"/>
        </w:rPr>
        <w:t xml:space="preserve">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 Арендатор обязан:</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9" w:history="1">
        <w:r w:rsidRPr="001D4FDA">
          <w:rPr>
            <w:rStyle w:val="a7"/>
            <w:color w:val="auto"/>
            <w:sz w:val="25"/>
            <w:szCs w:val="25"/>
          </w:rPr>
          <w:t>пунктами 3.1</w:t>
        </w:r>
      </w:hyperlink>
      <w:r w:rsidRPr="001D4FDA">
        <w:rPr>
          <w:sz w:val="25"/>
          <w:szCs w:val="25"/>
        </w:rPr>
        <w:t xml:space="preserve"> - </w:t>
      </w:r>
      <w:hyperlink r:id="rId20"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21"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22" w:history="1">
        <w:r w:rsidRPr="001D4FDA">
          <w:rPr>
            <w:rStyle w:val="a7"/>
            <w:color w:val="auto"/>
            <w:sz w:val="25"/>
            <w:szCs w:val="25"/>
          </w:rPr>
          <w:t>пунктами 3.2</w:t>
        </w:r>
      </w:hyperlink>
      <w:r w:rsidRPr="001D4FDA">
        <w:rPr>
          <w:sz w:val="25"/>
          <w:szCs w:val="25"/>
        </w:rPr>
        <w:t xml:space="preserve"> – 3.8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2951" w:rsidRPr="001D4FDA" w:rsidRDefault="00202951" w:rsidP="00202951">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2.3.10.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202951" w:rsidRPr="001D4FDA" w:rsidRDefault="00202951" w:rsidP="00202951">
      <w:pPr>
        <w:widowControl w:val="0"/>
        <w:autoSpaceDE w:val="0"/>
        <w:autoSpaceDN w:val="0"/>
        <w:adjustRightInd w:val="0"/>
        <w:ind w:firstLine="567"/>
        <w:jc w:val="both"/>
        <w:rPr>
          <w:sz w:val="25"/>
          <w:szCs w:val="25"/>
        </w:rPr>
      </w:pPr>
      <w:r w:rsidRPr="001D4FDA">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202951" w:rsidRPr="00763D8B" w:rsidRDefault="00202951" w:rsidP="00202951">
      <w:pPr>
        <w:widowControl w:val="0"/>
        <w:autoSpaceDE w:val="0"/>
        <w:autoSpaceDN w:val="0"/>
        <w:adjustRightInd w:val="0"/>
        <w:ind w:firstLine="540"/>
        <w:jc w:val="both"/>
        <w:rPr>
          <w:sz w:val="25"/>
          <w:szCs w:val="25"/>
        </w:rPr>
      </w:pPr>
      <w:r w:rsidRPr="00763D8B">
        <w:rPr>
          <w:sz w:val="25"/>
          <w:szCs w:val="25"/>
        </w:rPr>
        <w:t>2.3.12.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Pr="00763D8B">
        <w:rPr>
          <w:sz w:val="25"/>
          <w:szCs w:val="25"/>
        </w:rPr>
        <w:br/>
        <w:t xml:space="preserve">и согласованный в порядке, установленном административным регламентом, утвержденным постановлением Администрации города Норильска </w:t>
      </w:r>
      <w:r w:rsidRPr="00AE61E9">
        <w:rPr>
          <w:sz w:val="25"/>
          <w:szCs w:val="25"/>
        </w:rPr>
        <w:t>от 09.12.2020 № 629</w:t>
      </w:r>
      <w:r w:rsidRPr="00763D8B">
        <w:rPr>
          <w:sz w:val="25"/>
          <w:szCs w:val="25"/>
        </w:rPr>
        <w:t>, паспорт фасада здания. Осуществлять строительство объекта при наличии разрешительной документации,</w:t>
      </w:r>
      <w:r w:rsidRPr="00763D8B">
        <w:rPr>
          <w:sz w:val="25"/>
          <w:szCs w:val="25"/>
        </w:rPr>
        <w:br/>
        <w:t>в том числе согласованного паспорта фасада здания.</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lastRenderedPageBreak/>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3" w:history="1">
        <w:r w:rsidRPr="001D4FDA">
          <w:rPr>
            <w:rStyle w:val="a7"/>
            <w:color w:val="auto"/>
            <w:sz w:val="25"/>
            <w:szCs w:val="25"/>
          </w:rPr>
          <w:t>пунктом 2.2.3</w:t>
        </w:r>
      </w:hyperlink>
      <w:r w:rsidRPr="001D4FDA">
        <w:rPr>
          <w:sz w:val="25"/>
          <w:szCs w:val="25"/>
        </w:rPr>
        <w:t xml:space="preserve">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2951" w:rsidRPr="001D4FDA" w:rsidRDefault="00202951" w:rsidP="00202951">
      <w:pPr>
        <w:tabs>
          <w:tab w:val="left" w:pos="1560"/>
        </w:tabs>
        <w:autoSpaceDE w:val="0"/>
        <w:autoSpaceDN w:val="0"/>
        <w:adjustRightInd w:val="0"/>
        <w:ind w:firstLine="567"/>
        <w:jc w:val="both"/>
        <w:outlineLvl w:val="1"/>
        <w:rPr>
          <w:sz w:val="25"/>
          <w:szCs w:val="25"/>
        </w:rPr>
      </w:pPr>
      <w:r w:rsidRPr="001D4FDA">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2.3.20. Уведомлять Арендодателя о передаче прав собственности на создаваемый Объект, расположенный на земельном участке.</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2.3.21. Обеспечить подключение создаваемого Объекта к сетям инженерно-технического обеспечения за свой счет.</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2.4. Арендатор имеет право:</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4" w:history="1">
        <w:r w:rsidRPr="001D4FDA">
          <w:rPr>
            <w:rStyle w:val="a7"/>
            <w:color w:val="auto"/>
            <w:sz w:val="25"/>
            <w:szCs w:val="25"/>
          </w:rPr>
          <w:t>ст. 42</w:t>
        </w:r>
      </w:hyperlink>
      <w:r w:rsidRPr="001D4FDA">
        <w:rPr>
          <w:sz w:val="25"/>
          <w:szCs w:val="25"/>
        </w:rPr>
        <w:t xml:space="preserve"> Земельного кодекса РФ.</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Pr>
          <w:sz w:val="25"/>
          <w:szCs w:val="25"/>
        </w:rPr>
        <w:t xml:space="preserve">отходов производства и потребления </w:t>
      </w:r>
      <w:r w:rsidRPr="001D4FDA">
        <w:rPr>
          <w:sz w:val="25"/>
          <w:szCs w:val="25"/>
        </w:rPr>
        <w:t>(при наличии) в тридцатидневный срок со дня заключения договора аренды земельного участка.</w:t>
      </w: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3.2.1. При досрочном расторжении договора аренды по инициативе Арендатора арендная плата перерасчету и возврату не подлежит.</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2951" w:rsidRDefault="00202951" w:rsidP="00202951">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440503" w:rsidRPr="001D4FDA" w:rsidRDefault="00440503" w:rsidP="00202951">
      <w:pPr>
        <w:widowControl w:val="0"/>
        <w:autoSpaceDE w:val="0"/>
        <w:autoSpaceDN w:val="0"/>
        <w:adjustRightInd w:val="0"/>
        <w:ind w:firstLine="540"/>
        <w:jc w:val="both"/>
        <w:rPr>
          <w:sz w:val="25"/>
          <w:szCs w:val="25"/>
        </w:rPr>
      </w:pP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lastRenderedPageBreak/>
        <w:t>3.4. Арендная плата подлежит перечислению на расчётный счёт:</w:t>
      </w:r>
      <w:r w:rsidRPr="001D4FDA">
        <w:rPr>
          <w:sz w:val="25"/>
          <w:szCs w:val="25"/>
        </w:rPr>
        <w:br/>
      </w:r>
      <w:r w:rsidRPr="00536401">
        <w:rPr>
          <w:sz w:val="25"/>
          <w:szCs w:val="25"/>
        </w:rPr>
        <w:t>УФК по Красноярскому краю (Управление имущества Администрации города Норильска л/</w:t>
      </w:r>
      <w:proofErr w:type="spellStart"/>
      <w:r w:rsidRPr="00536401">
        <w:rPr>
          <w:sz w:val="25"/>
          <w:szCs w:val="25"/>
        </w:rPr>
        <w:t>сч</w:t>
      </w:r>
      <w:proofErr w:type="spellEnd"/>
      <w:r w:rsidRPr="00536401">
        <w:rPr>
          <w:sz w:val="25"/>
          <w:szCs w:val="25"/>
        </w:rPr>
        <w:t xml:space="preserve"> 04193000780); банк получателя </w:t>
      </w:r>
      <w:r w:rsidR="00440503">
        <w:rPr>
          <w:sz w:val="25"/>
          <w:szCs w:val="25"/>
        </w:rPr>
        <w:t>–</w:t>
      </w:r>
      <w:r w:rsidRPr="00536401">
        <w:rPr>
          <w:sz w:val="25"/>
          <w:szCs w:val="25"/>
        </w:rPr>
        <w:t xml:space="preserve"> </w:t>
      </w:r>
      <w:r w:rsidR="00440503">
        <w:rPr>
          <w:sz w:val="25"/>
          <w:szCs w:val="25"/>
        </w:rPr>
        <w:t>ОТДЕЛЕНИЕ КРАСНОЯРСК БАНКА РОССИИ//УФК по Красноярскому краю г. Красноярск</w:t>
      </w:r>
      <w:r w:rsidRPr="00536401">
        <w:rPr>
          <w:sz w:val="25"/>
          <w:szCs w:val="25"/>
        </w:rPr>
        <w:t xml:space="preserve">; </w:t>
      </w:r>
      <w:r w:rsidR="00440503">
        <w:rPr>
          <w:sz w:val="25"/>
          <w:szCs w:val="25"/>
        </w:rPr>
        <w:t xml:space="preserve">БИК 010407105; </w:t>
      </w:r>
      <w:r w:rsidRPr="00536401">
        <w:rPr>
          <w:sz w:val="25"/>
          <w:szCs w:val="25"/>
        </w:rPr>
        <w:t xml:space="preserve">казначейский счет (счет получателя) 03100643000000011900, </w:t>
      </w:r>
      <w:r w:rsidR="0093270E">
        <w:rPr>
          <w:sz w:val="25"/>
          <w:szCs w:val="25"/>
        </w:rPr>
        <w:t>е</w:t>
      </w:r>
      <w:r w:rsidR="00440503">
        <w:rPr>
          <w:sz w:val="25"/>
          <w:szCs w:val="25"/>
        </w:rPr>
        <w:t>диный казначейский счет (корреспондентский счет)</w:t>
      </w:r>
      <w:r w:rsidRPr="00536401">
        <w:rPr>
          <w:sz w:val="25"/>
          <w:szCs w:val="25"/>
        </w:rPr>
        <w:t xml:space="preserve"> 40102810245370000011; ИНН 2457058236;</w:t>
      </w:r>
      <w:r w:rsidR="00440503">
        <w:rPr>
          <w:sz w:val="25"/>
          <w:szCs w:val="25"/>
        </w:rPr>
        <w:t xml:space="preserve"> ОКТМО 04729000, </w:t>
      </w:r>
      <w:r w:rsidRPr="00536401">
        <w:rPr>
          <w:sz w:val="25"/>
          <w:szCs w:val="25"/>
        </w:rPr>
        <w:t>КБК 15811105012040000120. Вид платежа – аренда земли.</w:t>
      </w:r>
      <w:r w:rsidRPr="001D4FDA">
        <w:rPr>
          <w:sz w:val="25"/>
          <w:szCs w:val="25"/>
        </w:rPr>
        <w:t xml:space="preserve"> </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5" w:history="1">
        <w:r w:rsidRPr="001D4FDA">
          <w:rPr>
            <w:rStyle w:val="a7"/>
            <w:color w:val="auto"/>
            <w:sz w:val="25"/>
            <w:szCs w:val="25"/>
          </w:rPr>
          <w:t>п. 3.</w:t>
        </w:r>
      </w:hyperlink>
      <w:r w:rsidRPr="001D4FDA">
        <w:rPr>
          <w:sz w:val="25"/>
          <w:szCs w:val="25"/>
        </w:rPr>
        <w:t>4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3.6. Не использование земельного участка Арендатором не может служить основанием не внесения арендной платы.</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D37D4E">
        <w:rPr>
          <w:sz w:val="25"/>
          <w:szCs w:val="25"/>
        </w:rPr>
        <w:t>«</w:t>
      </w:r>
      <w:r w:rsidRPr="001D4FDA">
        <w:rPr>
          <w:sz w:val="25"/>
          <w:szCs w:val="25"/>
        </w:rPr>
        <w:t>назначение платежа</w:t>
      </w:r>
      <w:r w:rsidR="00D37D4E">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6"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27"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2951" w:rsidRPr="001D4FDA" w:rsidRDefault="00202951" w:rsidP="00202951">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8" w:history="1">
        <w:r w:rsidRPr="001D4FDA">
          <w:rPr>
            <w:sz w:val="25"/>
            <w:szCs w:val="25"/>
          </w:rPr>
          <w:t>пункте 1.4</w:t>
        </w:r>
      </w:hyperlink>
      <w:r w:rsidRPr="001D4FDA">
        <w:rPr>
          <w:sz w:val="25"/>
          <w:szCs w:val="25"/>
        </w:rPr>
        <w:t xml:space="preserve">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9" w:history="1">
        <w:r w:rsidRPr="001D4FDA">
          <w:rPr>
            <w:sz w:val="25"/>
            <w:szCs w:val="25"/>
          </w:rPr>
          <w:t>пунктами 5.2</w:t>
        </w:r>
      </w:hyperlink>
      <w:r w:rsidRPr="001D4FDA">
        <w:rPr>
          <w:sz w:val="25"/>
          <w:szCs w:val="25"/>
        </w:rPr>
        <w:t xml:space="preserve">, </w:t>
      </w:r>
      <w:hyperlink r:id="rId30" w:history="1">
        <w:r w:rsidRPr="001D4FDA">
          <w:rPr>
            <w:sz w:val="25"/>
            <w:szCs w:val="25"/>
          </w:rPr>
          <w:t>5.3</w:t>
        </w:r>
      </w:hyperlink>
      <w:r w:rsidRPr="001D4FDA">
        <w:rPr>
          <w:sz w:val="25"/>
          <w:szCs w:val="25"/>
        </w:rPr>
        <w:t xml:space="preserve">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31" w:history="1">
        <w:r w:rsidRPr="001D4FDA">
          <w:rPr>
            <w:sz w:val="25"/>
            <w:szCs w:val="25"/>
          </w:rPr>
          <w:t>п. 1.</w:t>
        </w:r>
      </w:hyperlink>
      <w:r w:rsidRPr="001D4FDA">
        <w:rPr>
          <w:sz w:val="25"/>
          <w:szCs w:val="25"/>
        </w:rPr>
        <w:t>3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32" w:history="1">
        <w:r w:rsidRPr="001D4FDA">
          <w:rPr>
            <w:sz w:val="25"/>
            <w:szCs w:val="25"/>
          </w:rPr>
          <w:t>пунктах 2.3.</w:t>
        </w:r>
      </w:hyperlink>
      <w:r w:rsidRPr="001D4FDA">
        <w:rPr>
          <w:sz w:val="25"/>
          <w:szCs w:val="25"/>
        </w:rPr>
        <w:t>3 – 2.3.8 настоящего договора.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2.3.15 настоящего договора, с письменным предупреждением Арендатора за 10 дней.</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02951" w:rsidRPr="001D4FDA" w:rsidRDefault="00202951" w:rsidP="00202951">
      <w:pPr>
        <w:autoSpaceDE w:val="0"/>
        <w:autoSpaceDN w:val="0"/>
        <w:adjustRightInd w:val="0"/>
        <w:ind w:firstLine="540"/>
        <w:jc w:val="both"/>
        <w:outlineLvl w:val="1"/>
        <w:rPr>
          <w:rFonts w:eastAsia="Calibri"/>
          <w:sz w:val="25"/>
          <w:szCs w:val="25"/>
        </w:rPr>
      </w:pPr>
      <w:r w:rsidRPr="001D4FDA">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202951" w:rsidRPr="001D4FDA" w:rsidRDefault="00202951" w:rsidP="00202951">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2951" w:rsidRPr="001D4FDA" w:rsidRDefault="00202951" w:rsidP="00202951">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02951" w:rsidRPr="001D4FDA" w:rsidRDefault="00202951" w:rsidP="00202951">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02951" w:rsidRPr="001D4FDA" w:rsidRDefault="00202951" w:rsidP="00202951">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2951" w:rsidRPr="001D4FDA" w:rsidRDefault="00202951" w:rsidP="00202951">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202951" w:rsidRPr="001D4FDA" w:rsidRDefault="00202951" w:rsidP="00202951">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202951" w:rsidRPr="001D4FDA" w:rsidRDefault="00202951" w:rsidP="00202951">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2951" w:rsidRPr="001D4FDA" w:rsidRDefault="00202951" w:rsidP="00202951">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2951" w:rsidRPr="001D4FDA" w:rsidRDefault="00202951" w:rsidP="00202951">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202951" w:rsidRPr="001D4FDA" w:rsidRDefault="00202951" w:rsidP="00202951">
      <w:pPr>
        <w:pStyle w:val="a9"/>
        <w:ind w:left="0" w:firstLine="567"/>
        <w:jc w:val="both"/>
        <w:rPr>
          <w:b/>
          <w:sz w:val="25"/>
          <w:szCs w:val="25"/>
        </w:rPr>
      </w:pP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Pr>
          <w:sz w:val="25"/>
          <w:szCs w:val="25"/>
        </w:rPr>
        <w:t>«</w:t>
      </w:r>
      <w:r w:rsidRPr="001D4FDA">
        <w:rPr>
          <w:sz w:val="25"/>
          <w:szCs w:val="25"/>
        </w:rPr>
        <w:t>О государственной регистрации недвижимости</w:t>
      </w:r>
      <w:r w:rsidR="00D37D4E">
        <w:rPr>
          <w:sz w:val="25"/>
          <w:szCs w:val="25"/>
        </w:rPr>
        <w:t>»</w:t>
      </w:r>
      <w:r w:rsidRPr="001D4FDA">
        <w:rPr>
          <w:sz w:val="25"/>
          <w:szCs w:val="25"/>
        </w:rPr>
        <w:t>.</w:t>
      </w:r>
    </w:p>
    <w:p w:rsidR="00202951" w:rsidRPr="001D4FDA" w:rsidRDefault="00202951" w:rsidP="00202951">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202951" w:rsidRPr="001D4FDA" w:rsidRDefault="00202951" w:rsidP="00202951">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202951" w:rsidRPr="001D4FDA" w:rsidRDefault="00202951" w:rsidP="00202951">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202951" w:rsidRDefault="00202951" w:rsidP="00202951">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202951" w:rsidRPr="001D4FDA" w:rsidRDefault="00202951" w:rsidP="00202951">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D2806" w:rsidRPr="0072365E" w:rsidTr="0093270E">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93270E">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93270E">
            <w:pPr>
              <w:pStyle w:val="ConsPlusCell"/>
              <w:jc w:val="center"/>
              <w:rPr>
                <w:sz w:val="22"/>
                <w:szCs w:val="22"/>
              </w:rPr>
            </w:pPr>
            <w:r w:rsidRPr="0072365E">
              <w:rPr>
                <w:sz w:val="22"/>
                <w:szCs w:val="22"/>
              </w:rPr>
              <w:t>АРЕНДАТОР</w:t>
            </w:r>
          </w:p>
        </w:tc>
      </w:tr>
      <w:tr w:rsidR="00ED2806" w:rsidRPr="0072365E" w:rsidTr="0093270E">
        <w:trPr>
          <w:trHeight w:val="4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a3"/>
              <w:tabs>
                <w:tab w:val="left" w:pos="708"/>
              </w:tabs>
              <w:spacing w:line="260" w:lineRule="exact"/>
              <w:rPr>
                <w:sz w:val="22"/>
                <w:szCs w:val="22"/>
              </w:rPr>
            </w:pPr>
            <w:r w:rsidRPr="0072365E">
              <w:rPr>
                <w:sz w:val="22"/>
                <w:szCs w:val="22"/>
              </w:rPr>
              <w:t xml:space="preserve">Управление имущества </w:t>
            </w:r>
          </w:p>
          <w:p w:rsidR="00ED2806" w:rsidRPr="0072365E" w:rsidRDefault="00ED2806" w:rsidP="0093270E">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a3"/>
              <w:tabs>
                <w:tab w:val="left" w:pos="708"/>
              </w:tabs>
              <w:spacing w:line="260" w:lineRule="exact"/>
              <w:rPr>
                <w:sz w:val="22"/>
                <w:szCs w:val="22"/>
              </w:rPr>
            </w:pPr>
            <w:r w:rsidRPr="0072365E">
              <w:rPr>
                <w:sz w:val="22"/>
                <w:szCs w:val="22"/>
              </w:rPr>
              <w:t>ФИО/Наименованию ЮЛ</w:t>
            </w:r>
          </w:p>
        </w:tc>
      </w:tr>
      <w:tr w:rsidR="00ED2806" w:rsidRPr="0072365E" w:rsidTr="0093270E">
        <w:trPr>
          <w:trHeight w:val="6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D2806" w:rsidRPr="0072365E" w:rsidRDefault="00ED2806" w:rsidP="0093270E">
            <w:pPr>
              <w:spacing w:line="260" w:lineRule="exact"/>
              <w:rPr>
                <w:sz w:val="22"/>
                <w:szCs w:val="22"/>
              </w:rPr>
            </w:pPr>
            <w:r w:rsidRPr="0072365E">
              <w:rPr>
                <w:sz w:val="22"/>
                <w:szCs w:val="22"/>
              </w:rPr>
              <w:t>Паспорт/ОГРНИП/ОГРН</w:t>
            </w:r>
          </w:p>
        </w:tc>
      </w:tr>
      <w:tr w:rsidR="00ED2806" w:rsidRPr="0072365E" w:rsidTr="0093270E">
        <w:trPr>
          <w:trHeight w:val="4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t>Почтовый адрес и место нахождения: 663302, Красноярский край, г. Норильск,</w:t>
            </w:r>
          </w:p>
          <w:p w:rsidR="00ED2806" w:rsidRPr="0072365E" w:rsidRDefault="00ED2806" w:rsidP="0093270E">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t xml:space="preserve">Арес регистрации: </w:t>
            </w:r>
          </w:p>
        </w:tc>
      </w:tr>
      <w:tr w:rsidR="00ED2806" w:rsidRPr="00ED2806" w:rsidTr="0093270E">
        <w:trPr>
          <w:trHeight w:val="513"/>
        </w:trPr>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ED2806" w:rsidRPr="00ED2806" w:rsidRDefault="00ED2806" w:rsidP="0093270E">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spacing w:line="260" w:lineRule="exact"/>
              <w:rPr>
                <w:sz w:val="22"/>
                <w:szCs w:val="22"/>
              </w:rPr>
            </w:pPr>
            <w:r w:rsidRPr="00ED2806">
              <w:rPr>
                <w:sz w:val="22"/>
                <w:szCs w:val="22"/>
              </w:rPr>
              <w:t xml:space="preserve">Почтовый адрес: </w:t>
            </w:r>
          </w:p>
        </w:tc>
      </w:tr>
      <w:tr w:rsidR="00ED2806" w:rsidRPr="00ED2806" w:rsidTr="0093270E">
        <w:trPr>
          <w:trHeight w:val="549"/>
        </w:trPr>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Cell"/>
              <w:rPr>
                <w:sz w:val="22"/>
                <w:szCs w:val="22"/>
              </w:rPr>
            </w:pPr>
            <w:r w:rsidRPr="00ED2806">
              <w:rPr>
                <w:sz w:val="22"/>
                <w:szCs w:val="22"/>
              </w:rPr>
              <w:t xml:space="preserve"> </w:t>
            </w:r>
          </w:p>
        </w:tc>
      </w:tr>
      <w:tr w:rsidR="00ED2806" w:rsidRPr="00ED2806" w:rsidTr="0093270E">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ED2806" w:rsidRPr="00ED2806" w:rsidRDefault="00ED2806" w:rsidP="0093270E">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spacing w:line="260" w:lineRule="exact"/>
              <w:rPr>
                <w:sz w:val="22"/>
                <w:szCs w:val="22"/>
              </w:rPr>
            </w:pPr>
            <w:r w:rsidRPr="00ED2806">
              <w:rPr>
                <w:sz w:val="22"/>
                <w:szCs w:val="22"/>
              </w:rPr>
              <w:t xml:space="preserve">Расчетный счет: </w:t>
            </w:r>
          </w:p>
          <w:p w:rsidR="00ED2806" w:rsidRPr="00ED2806" w:rsidRDefault="00ED2806" w:rsidP="0093270E">
            <w:pPr>
              <w:spacing w:line="260" w:lineRule="exact"/>
              <w:rPr>
                <w:sz w:val="22"/>
                <w:szCs w:val="22"/>
              </w:rPr>
            </w:pPr>
          </w:p>
        </w:tc>
      </w:tr>
      <w:tr w:rsidR="00ED2806" w:rsidRPr="0072365E" w:rsidTr="0093270E">
        <w:tc>
          <w:tcPr>
            <w:tcW w:w="4522" w:type="dxa"/>
            <w:tcBorders>
              <w:top w:val="nil"/>
              <w:left w:val="single" w:sz="4" w:space="0" w:color="auto"/>
              <w:bottom w:val="single" w:sz="4" w:space="0" w:color="auto"/>
              <w:right w:val="single" w:sz="4" w:space="0" w:color="auto"/>
            </w:tcBorders>
          </w:tcPr>
          <w:p w:rsidR="00ED2806" w:rsidRPr="0072365E"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ED2806" w:rsidRPr="0072365E" w:rsidRDefault="00ED2806" w:rsidP="0093270E">
            <w:pPr>
              <w:spacing w:line="260" w:lineRule="exact"/>
              <w:rPr>
                <w:sz w:val="22"/>
                <w:szCs w:val="22"/>
              </w:rPr>
            </w:pP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Корреспондентский счет: </w:t>
            </w: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БИК                         </w:t>
            </w: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Телефон: </w:t>
            </w:r>
          </w:p>
        </w:tc>
      </w:tr>
      <w:tr w:rsidR="00ED2806" w:rsidRPr="00A127C1"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D2806" w:rsidRPr="00A127C1" w:rsidRDefault="00ED2806" w:rsidP="0093270E">
            <w:pPr>
              <w:pStyle w:val="ConsPlusCell"/>
              <w:rPr>
                <w:sz w:val="22"/>
                <w:szCs w:val="22"/>
              </w:rPr>
            </w:pPr>
            <w:r w:rsidRPr="0072365E">
              <w:rPr>
                <w:sz w:val="22"/>
                <w:szCs w:val="22"/>
              </w:rPr>
              <w:t>Электронная почта:</w:t>
            </w:r>
            <w:r w:rsidRPr="00A127C1">
              <w:rPr>
                <w:sz w:val="22"/>
                <w:szCs w:val="22"/>
              </w:rPr>
              <w:t xml:space="preserve"> </w:t>
            </w:r>
          </w:p>
        </w:tc>
      </w:tr>
    </w:tbl>
    <w:p w:rsidR="00202951" w:rsidRPr="001D4FDA" w:rsidRDefault="00202951" w:rsidP="00202951">
      <w:pPr>
        <w:widowControl w:val="0"/>
        <w:autoSpaceDE w:val="0"/>
        <w:autoSpaceDN w:val="0"/>
        <w:adjustRightInd w:val="0"/>
        <w:jc w:val="center"/>
        <w:outlineLvl w:val="0"/>
        <w:rPr>
          <w:b/>
          <w:sz w:val="26"/>
          <w:szCs w:val="26"/>
        </w:rPr>
      </w:pPr>
    </w:p>
    <w:p w:rsidR="00202951" w:rsidRPr="001D4FDA" w:rsidRDefault="00202951" w:rsidP="00202951">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202951" w:rsidRPr="001D4FDA" w:rsidRDefault="00202951" w:rsidP="00202951">
      <w:pPr>
        <w:pStyle w:val="ConsPlusNonformat"/>
        <w:rPr>
          <w:rFonts w:ascii="Times New Roman" w:hAnsi="Times New Roman" w:cs="Times New Roman"/>
          <w:sz w:val="26"/>
          <w:szCs w:val="26"/>
        </w:rPr>
      </w:pPr>
    </w:p>
    <w:p w:rsidR="00202951" w:rsidRPr="001D4FDA" w:rsidRDefault="00202951" w:rsidP="00202951">
      <w:pPr>
        <w:pStyle w:val="ConsPlusNonformat"/>
        <w:rPr>
          <w:rFonts w:ascii="Times New Roman" w:hAnsi="Times New Roman" w:cs="Times New Roman"/>
          <w:sz w:val="26"/>
          <w:szCs w:val="26"/>
        </w:rPr>
      </w:pPr>
    </w:p>
    <w:p w:rsidR="00202951" w:rsidRPr="001D4FDA" w:rsidRDefault="00202951" w:rsidP="00202951">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202951" w:rsidRPr="001D4FDA" w:rsidRDefault="00202951" w:rsidP="0020295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202951" w:rsidRPr="001D4FDA" w:rsidRDefault="00202951" w:rsidP="00202951">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202951" w:rsidRPr="001D4FDA" w:rsidRDefault="00202951" w:rsidP="00202951">
      <w:pPr>
        <w:pStyle w:val="ConsPlusNonformat"/>
        <w:rPr>
          <w:rFonts w:ascii="Times New Roman" w:hAnsi="Times New Roman" w:cs="Times New Roman"/>
          <w:sz w:val="26"/>
          <w:szCs w:val="26"/>
        </w:rPr>
      </w:pPr>
    </w:p>
    <w:p w:rsidR="00202951" w:rsidRPr="001D4FDA" w:rsidRDefault="00202951" w:rsidP="00202951">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202951" w:rsidRPr="001D4FDA" w:rsidRDefault="00202951" w:rsidP="0020295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202951" w:rsidRPr="001D4FDA" w:rsidRDefault="00202951" w:rsidP="00202951">
      <w:pPr>
        <w:spacing w:after="160" w:line="259" w:lineRule="auto"/>
      </w:pPr>
      <w:r w:rsidRPr="001D4FDA">
        <w:br w:type="page"/>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rPr>
        <w:lastRenderedPageBreak/>
        <w:t>Приложение № 2.</w:t>
      </w:r>
      <w:r w:rsidR="00D532E9" w:rsidRPr="001D4FDA">
        <w:rPr>
          <w:rFonts w:ascii="Times New Roman" w:hAnsi="Times New Roman" w:cs="Times New Roman"/>
        </w:rPr>
        <w:t>1</w:t>
      </w:r>
      <w:r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b/>
          <w:u w:val="single"/>
        </w:rPr>
        <w:t xml:space="preserve">(для лотов №№ </w:t>
      </w:r>
      <w:r w:rsidR="0072365E">
        <w:rPr>
          <w:rFonts w:ascii="Times New Roman" w:hAnsi="Times New Roman" w:cs="Times New Roman"/>
          <w:b/>
          <w:u w:val="single"/>
        </w:rPr>
        <w:t>2-</w:t>
      </w:r>
      <w:r w:rsidR="000158E2">
        <w:rPr>
          <w:rFonts w:ascii="Times New Roman" w:hAnsi="Times New Roman" w:cs="Times New Roman"/>
          <w:b/>
          <w:u w:val="single"/>
        </w:rPr>
        <w:t>8</w:t>
      </w:r>
      <w:r w:rsidRPr="001D4FDA">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Pr>
          <w:sz w:val="25"/>
          <w:szCs w:val="25"/>
        </w:rPr>
        <w:t>«</w:t>
      </w:r>
      <w:r w:rsidRPr="001D4FDA">
        <w:rPr>
          <w:sz w:val="25"/>
          <w:szCs w:val="25"/>
        </w:rPr>
        <w:t>Арендодатель</w:t>
      </w:r>
      <w:r w:rsidR="00D37D4E">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D37D4E">
        <w:rPr>
          <w:sz w:val="25"/>
          <w:szCs w:val="25"/>
        </w:rPr>
        <w:t>«</w:t>
      </w:r>
      <w:r w:rsidRPr="001D4FDA">
        <w:rPr>
          <w:sz w:val="25"/>
          <w:szCs w:val="25"/>
        </w:rPr>
        <w:t>Арендатор</w:t>
      </w:r>
      <w:r w:rsidR="00D37D4E">
        <w:rPr>
          <w:sz w:val="25"/>
          <w:szCs w:val="25"/>
        </w:rPr>
        <w:t>»</w:t>
      </w:r>
      <w:r w:rsidRPr="001D4FDA">
        <w:rPr>
          <w:sz w:val="25"/>
          <w:szCs w:val="25"/>
        </w:rPr>
        <w:t xml:space="preserve">, действующий основании ________________________, с другой стороны, вместе именуемые </w:t>
      </w:r>
      <w:r w:rsidR="00D37D4E">
        <w:rPr>
          <w:sz w:val="25"/>
          <w:szCs w:val="25"/>
        </w:rPr>
        <w:t>«</w:t>
      </w:r>
      <w:r w:rsidRPr="001D4FDA">
        <w:rPr>
          <w:sz w:val="25"/>
          <w:szCs w:val="25"/>
        </w:rPr>
        <w:t>Стороны</w:t>
      </w:r>
      <w:r w:rsidR="00D37D4E">
        <w:rPr>
          <w:sz w:val="25"/>
          <w:szCs w:val="25"/>
        </w:rPr>
        <w:t>»</w:t>
      </w:r>
      <w:r w:rsidRPr="001D4FDA">
        <w:rPr>
          <w:sz w:val="25"/>
          <w:szCs w:val="25"/>
        </w:rPr>
        <w:t>,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Pr>
          <w:sz w:val="25"/>
          <w:szCs w:val="25"/>
        </w:rPr>
        <w:t>«</w:t>
      </w:r>
      <w:r w:rsidRPr="001D4FDA">
        <w:rPr>
          <w:sz w:val="25"/>
          <w:szCs w:val="25"/>
        </w:rPr>
        <w:t>Заполярная правда</w:t>
      </w:r>
      <w:r w:rsidR="00D37D4E">
        <w:rPr>
          <w:sz w:val="25"/>
          <w:szCs w:val="25"/>
        </w:rPr>
        <w:t>»</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33"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4" w:history="1">
        <w:r w:rsidRPr="001D4FDA">
          <w:rPr>
            <w:rStyle w:val="a7"/>
            <w:color w:val="auto"/>
            <w:sz w:val="25"/>
            <w:szCs w:val="25"/>
          </w:rPr>
          <w:t>пунктами 3.1</w:t>
        </w:r>
      </w:hyperlink>
      <w:r w:rsidRPr="001D4FDA">
        <w:rPr>
          <w:sz w:val="25"/>
          <w:szCs w:val="25"/>
        </w:rPr>
        <w:t xml:space="preserve"> - </w:t>
      </w:r>
      <w:hyperlink r:id="rId35"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6"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7"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92A3A" w:rsidRDefault="00992A3A" w:rsidP="00FC6FB7">
      <w:pPr>
        <w:widowControl w:val="0"/>
        <w:autoSpaceDE w:val="0"/>
        <w:autoSpaceDN w:val="0"/>
        <w:adjustRightInd w:val="0"/>
        <w:ind w:firstLine="540"/>
        <w:jc w:val="both"/>
        <w:rPr>
          <w:sz w:val="25"/>
          <w:szCs w:val="25"/>
        </w:rPr>
      </w:pPr>
      <w:r w:rsidRPr="00992A3A">
        <w:rPr>
          <w:sz w:val="25"/>
          <w:szCs w:val="25"/>
        </w:rPr>
        <w:t xml:space="preserve">2.3.10.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w:t>
      </w:r>
      <w:r w:rsidR="00A47E2C">
        <w:rPr>
          <w:sz w:val="25"/>
          <w:szCs w:val="25"/>
        </w:rPr>
        <w:t>указанных</w:t>
      </w:r>
      <w:r w:rsidRPr="00992A3A">
        <w:rPr>
          <w:sz w:val="25"/>
          <w:szCs w:val="25"/>
        </w:rPr>
        <w:t xml:space="preserve">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0031082A">
        <w:rPr>
          <w:sz w:val="25"/>
          <w:szCs w:val="25"/>
        </w:rPr>
        <w:t>.</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2.3.13. Освободить земельный участок не позднее двух недель с момента истечения </w:t>
      </w:r>
      <w:r w:rsidRPr="001D4FDA">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38"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FC6FB7" w:rsidP="00FC6FB7">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9"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610C73">
        <w:rPr>
          <w:sz w:val="25"/>
          <w:szCs w:val="25"/>
        </w:rPr>
        <w:t>отходов производства и потребления</w:t>
      </w:r>
      <w:r w:rsidRPr="001D4FDA">
        <w:rPr>
          <w:sz w:val="25"/>
          <w:szCs w:val="25"/>
        </w:rPr>
        <w:t xml:space="preserve"> (при наличии) в тридцатидневный срок со дня заключения договора аренды земельного участка.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00246B" w:rsidP="00FC6FB7">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00FC6FB7"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B62DE2">
      <w:pPr>
        <w:widowControl w:val="0"/>
        <w:autoSpaceDE w:val="0"/>
        <w:autoSpaceDN w:val="0"/>
        <w:adjustRightInd w:val="0"/>
        <w:ind w:firstLine="540"/>
        <w:jc w:val="both"/>
        <w:rPr>
          <w:sz w:val="25"/>
          <w:szCs w:val="25"/>
        </w:rPr>
      </w:pPr>
      <w:r w:rsidRPr="0072365E">
        <w:rPr>
          <w:sz w:val="25"/>
          <w:szCs w:val="25"/>
        </w:rPr>
        <w:t xml:space="preserve">3.5. </w:t>
      </w:r>
      <w:r w:rsidR="00B62DE2" w:rsidRPr="00B62DE2">
        <w:rPr>
          <w:sz w:val="25"/>
          <w:szCs w:val="25"/>
        </w:rPr>
        <w:t xml:space="preserve">Арендная плата подлежит </w:t>
      </w:r>
      <w:r w:rsidR="00B62DE2">
        <w:rPr>
          <w:sz w:val="25"/>
          <w:szCs w:val="25"/>
        </w:rPr>
        <w:t xml:space="preserve">перечислению на расчётный счёт: </w:t>
      </w:r>
      <w:r w:rsidR="00B62DE2" w:rsidRPr="00B62DE2">
        <w:rPr>
          <w:sz w:val="25"/>
          <w:szCs w:val="25"/>
        </w:rPr>
        <w:t>УФК по Красноярскому краю (Управление имущества Администрации города Норильска</w:t>
      </w:r>
      <w:r w:rsidR="00B62DE2">
        <w:rPr>
          <w:sz w:val="25"/>
          <w:szCs w:val="25"/>
        </w:rPr>
        <w:br/>
      </w:r>
      <w:r w:rsidR="00B62DE2" w:rsidRPr="00B62DE2">
        <w:rPr>
          <w:sz w:val="25"/>
          <w:szCs w:val="25"/>
        </w:rPr>
        <w:lastRenderedPageBreak/>
        <w:t>л/</w:t>
      </w:r>
      <w:proofErr w:type="spellStart"/>
      <w:r w:rsidR="00B62DE2" w:rsidRPr="00B62DE2">
        <w:rPr>
          <w:sz w:val="25"/>
          <w:szCs w:val="25"/>
        </w:rPr>
        <w:t>сч</w:t>
      </w:r>
      <w:proofErr w:type="spellEnd"/>
      <w:r w:rsidR="00B62DE2" w:rsidRPr="00B62DE2">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w:t>
      </w:r>
      <w:r w:rsidR="0093270E">
        <w:rPr>
          <w:sz w:val="25"/>
          <w:szCs w:val="25"/>
        </w:rPr>
        <w:t>е</w:t>
      </w:r>
      <w:r w:rsidR="00B62DE2" w:rsidRPr="00B62DE2">
        <w:rPr>
          <w:sz w:val="25"/>
          <w:szCs w:val="25"/>
        </w:rPr>
        <w:t>диный казначейский счет (корреспондентский счет) 40102810245370000011; ИНН 2457058236; ОКТМО 04729000, КБК 15811105012040000120. Вид платежа – аренда земли</w:t>
      </w:r>
      <w:r w:rsidR="00E57B45" w:rsidRPr="0072365E">
        <w:rPr>
          <w:sz w:val="25"/>
          <w:szCs w:val="25"/>
        </w:rPr>
        <w:t>.</w:t>
      </w:r>
      <w:r w:rsidRPr="001D4FDA">
        <w:rPr>
          <w:sz w:val="25"/>
          <w:szCs w:val="25"/>
        </w:rPr>
        <w:t xml:space="preserve">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0"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Pr>
          <w:sz w:val="25"/>
          <w:szCs w:val="25"/>
        </w:rPr>
        <w:t>«</w:t>
      </w:r>
      <w:r w:rsidRPr="001D4FDA">
        <w:rPr>
          <w:sz w:val="25"/>
          <w:szCs w:val="25"/>
        </w:rPr>
        <w:t>назначение платежа</w:t>
      </w:r>
      <w:r w:rsidR="00D37D4E">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41"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42"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3"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4" w:history="1">
        <w:r w:rsidRPr="001D4FDA">
          <w:rPr>
            <w:sz w:val="25"/>
            <w:szCs w:val="25"/>
          </w:rPr>
          <w:t>пунктами 5.2</w:t>
        </w:r>
      </w:hyperlink>
      <w:r w:rsidRPr="001D4FDA">
        <w:rPr>
          <w:sz w:val="25"/>
          <w:szCs w:val="25"/>
        </w:rPr>
        <w:t xml:space="preserve">, </w:t>
      </w:r>
      <w:hyperlink r:id="rId45"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6"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7"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340FB3" w:rsidRDefault="00340FB3" w:rsidP="00340FB3">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1D4FDA" w:rsidRDefault="00340FB3" w:rsidP="00340FB3">
      <w:pPr>
        <w:widowControl w:val="0"/>
        <w:autoSpaceDE w:val="0"/>
        <w:autoSpaceDN w:val="0"/>
        <w:adjustRightInd w:val="0"/>
        <w:ind w:firstLine="540"/>
        <w:jc w:val="both"/>
        <w:rPr>
          <w:sz w:val="25"/>
          <w:szCs w:val="25"/>
        </w:rPr>
      </w:pPr>
      <w:r w:rsidRPr="00340FB3">
        <w:rPr>
          <w:sz w:val="25"/>
          <w:szCs w:val="25"/>
        </w:rPr>
        <w:t>5.4. В случае смерти гражданина, арендующего земельный участок, его права и обязанности по договору</w:t>
      </w:r>
      <w:r>
        <w:rPr>
          <w:sz w:val="25"/>
          <w:szCs w:val="25"/>
        </w:rPr>
        <w:t xml:space="preserve"> аренды переходят к наследникам</w:t>
      </w:r>
      <w:r w:rsidR="00FC6FB7" w:rsidRPr="001D4FDA">
        <w:rPr>
          <w:rFonts w:eastAsiaTheme="minorHAnsi"/>
          <w:sz w:val="25"/>
          <w:szCs w:val="25"/>
          <w:lang w:eastAsia="en-US"/>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Pr>
          <w:sz w:val="25"/>
          <w:szCs w:val="25"/>
        </w:rPr>
        <w:t>«</w:t>
      </w:r>
      <w:r w:rsidRPr="001D4FDA">
        <w:rPr>
          <w:sz w:val="25"/>
          <w:szCs w:val="25"/>
        </w:rPr>
        <w:t>О государственной регистрации недвижимости</w:t>
      </w:r>
      <w:r w:rsidR="00D37D4E">
        <w:rPr>
          <w:sz w:val="25"/>
          <w:szCs w:val="25"/>
        </w:rPr>
        <w:t>»</w:t>
      </w:r>
      <w:r w:rsidRPr="001D4FDA">
        <w:rPr>
          <w:sz w:val="25"/>
          <w:szCs w:val="25"/>
        </w:rPr>
        <w:t>.</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Pr="001D4FDA" w:rsidRDefault="00FC6FB7" w:rsidP="00FC6FB7">
      <w:pPr>
        <w:widowControl w:val="0"/>
        <w:autoSpaceDE w:val="0"/>
        <w:autoSpaceDN w:val="0"/>
        <w:adjustRightInd w:val="0"/>
        <w:ind w:left="540"/>
        <w:jc w:val="both"/>
        <w:rPr>
          <w:sz w:val="25"/>
          <w:szCs w:val="25"/>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ED2806" w:rsidRDefault="00ED2806" w:rsidP="00FC6FB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АРЕНДАТОР</w:t>
            </w: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Управление имущества </w:t>
            </w:r>
          </w:p>
          <w:p w:rsidR="00ED2806" w:rsidRPr="0072365E" w:rsidRDefault="00ED2806" w:rsidP="00ED2806">
            <w:pPr>
              <w:pStyle w:val="ConsPlusCell"/>
              <w:jc w:val="both"/>
              <w:rPr>
                <w:sz w:val="22"/>
                <w:szCs w:val="22"/>
              </w:rPr>
            </w:pPr>
            <w:r w:rsidRPr="0072365E">
              <w:rPr>
                <w:sz w:val="22"/>
                <w:szCs w:val="22"/>
              </w:rPr>
              <w:t>Администрации города Норильска</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ФИО/Наименованию ЮЛ</w:t>
            </w: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Регистрационное свидетельство </w:t>
            </w:r>
            <w:r w:rsidRPr="0072365E">
              <w:rPr>
                <w:sz w:val="22"/>
                <w:szCs w:val="22"/>
              </w:rPr>
              <w:lastRenderedPageBreak/>
              <w:t>юридического лица: 002407461 серия 24</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lastRenderedPageBreak/>
              <w:t>Паспорт/ОГРНИП/ОГРН</w:t>
            </w: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lastRenderedPageBreak/>
              <w:t>Почтовый адрес и место нахождения: 663302, Красноярский край, г. Норильск,</w:t>
            </w:r>
          </w:p>
          <w:p w:rsidR="00ED2806" w:rsidRPr="0072365E" w:rsidRDefault="00ED2806" w:rsidP="00ED2806">
            <w:pPr>
              <w:pStyle w:val="ConsPlusCell"/>
              <w:jc w:val="both"/>
              <w:rPr>
                <w:sz w:val="22"/>
                <w:szCs w:val="22"/>
              </w:rPr>
            </w:pPr>
            <w:r w:rsidRPr="0072365E">
              <w:rPr>
                <w:sz w:val="22"/>
                <w:szCs w:val="22"/>
              </w:rPr>
              <w:t>Ленинский пр., д. 23А</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Арес регистрации: </w:t>
            </w:r>
          </w:p>
        </w:tc>
      </w:tr>
      <w:tr w:rsidR="00ED2806" w:rsidRPr="00ED2806"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 xml:space="preserve">ИНН 2457058236 КПП 245701001 </w:t>
            </w:r>
          </w:p>
          <w:p w:rsidR="00ED2806" w:rsidRPr="00ED2806" w:rsidRDefault="00ED2806" w:rsidP="00ED2806">
            <w:pPr>
              <w:pStyle w:val="ConsPlusCell"/>
              <w:jc w:val="both"/>
              <w:rPr>
                <w:sz w:val="22"/>
                <w:szCs w:val="22"/>
              </w:rPr>
            </w:pPr>
            <w:r w:rsidRPr="00ED2806">
              <w:rPr>
                <w:sz w:val="22"/>
                <w:szCs w:val="22"/>
              </w:rPr>
              <w:t>ОКПО 75799883 ОКТМО 04729000</w:t>
            </w:r>
          </w:p>
        </w:tc>
        <w:tc>
          <w:tcPr>
            <w:tcW w:w="4754"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 xml:space="preserve">Почтовый адрес: </w:t>
            </w:r>
          </w:p>
        </w:tc>
      </w:tr>
      <w:tr w:rsidR="00ED2806" w:rsidRPr="00ED2806"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Финансовое управление Администрации города Норильска (Управление имущества Администрации города Норильска</w:t>
            </w:r>
            <w:r w:rsidRPr="00ED2806">
              <w:rPr>
                <w:sz w:val="22"/>
                <w:szCs w:val="22"/>
              </w:rPr>
              <w:br/>
              <w:t>л/</w:t>
            </w:r>
            <w:proofErr w:type="spellStart"/>
            <w:r w:rsidRPr="00ED2806">
              <w:rPr>
                <w:sz w:val="22"/>
                <w:szCs w:val="22"/>
              </w:rPr>
              <w:t>сч</w:t>
            </w:r>
            <w:proofErr w:type="spellEnd"/>
            <w:r w:rsidRPr="00ED2806">
              <w:rPr>
                <w:sz w:val="22"/>
                <w:szCs w:val="22"/>
              </w:rPr>
              <w:t xml:space="preserve"> 02193000660)</w:t>
            </w:r>
          </w:p>
        </w:tc>
        <w:tc>
          <w:tcPr>
            <w:tcW w:w="4754"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 xml:space="preserve"> </w:t>
            </w:r>
          </w:p>
        </w:tc>
      </w:tr>
      <w:tr w:rsidR="00ED2806" w:rsidRPr="00ED2806"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Счет банка получателя 40102810245370000011</w:t>
            </w:r>
          </w:p>
          <w:p w:rsidR="00ED2806" w:rsidRPr="00ED2806" w:rsidRDefault="00ED2806" w:rsidP="00ED2806">
            <w:pPr>
              <w:pStyle w:val="ConsPlusCell"/>
              <w:jc w:val="both"/>
              <w:rPr>
                <w:sz w:val="22"/>
                <w:szCs w:val="22"/>
              </w:rPr>
            </w:pPr>
            <w:r w:rsidRPr="00ED2806">
              <w:rPr>
                <w:sz w:val="22"/>
                <w:szCs w:val="22"/>
              </w:rPr>
              <w:t>Счет получателя 03231643047290001900</w:t>
            </w:r>
          </w:p>
        </w:tc>
        <w:tc>
          <w:tcPr>
            <w:tcW w:w="4754" w:type="dxa"/>
            <w:tcBorders>
              <w:top w:val="single" w:sz="4" w:space="0" w:color="auto"/>
              <w:left w:val="single" w:sz="4" w:space="0" w:color="auto"/>
              <w:bottom w:val="single" w:sz="4" w:space="0" w:color="auto"/>
              <w:right w:val="single" w:sz="4" w:space="0" w:color="auto"/>
            </w:tcBorders>
            <w:hideMark/>
          </w:tcPr>
          <w:p w:rsidR="00ED2806" w:rsidRPr="00ED2806" w:rsidRDefault="00ED2806" w:rsidP="00ED2806">
            <w:pPr>
              <w:pStyle w:val="ConsPlusCell"/>
              <w:jc w:val="both"/>
              <w:rPr>
                <w:sz w:val="22"/>
                <w:szCs w:val="22"/>
              </w:rPr>
            </w:pPr>
            <w:r w:rsidRPr="00ED2806">
              <w:rPr>
                <w:sz w:val="22"/>
                <w:szCs w:val="22"/>
              </w:rPr>
              <w:t xml:space="preserve">Расчетный счет: </w:t>
            </w:r>
          </w:p>
          <w:p w:rsidR="00ED2806" w:rsidRPr="00ED2806" w:rsidRDefault="00ED2806" w:rsidP="00ED2806">
            <w:pPr>
              <w:pStyle w:val="ConsPlusCell"/>
              <w:jc w:val="both"/>
              <w:rPr>
                <w:sz w:val="22"/>
                <w:szCs w:val="22"/>
              </w:rPr>
            </w:pP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ED2806">
              <w:rPr>
                <w:sz w:val="22"/>
                <w:szCs w:val="22"/>
              </w:rPr>
              <w:t>Банк ОТДЕЛЕНИЕ КРАСНОЯРСК БАНКА РОССИИ//УФК по Красноярскому Краю</w:t>
            </w:r>
            <w:r w:rsidRPr="00ED2806">
              <w:rPr>
                <w:sz w:val="22"/>
                <w:szCs w:val="22"/>
              </w:rPr>
              <w:br/>
              <w:t>г. Красноярск</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КБК 15811105012040000120</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Корреспондентский счет: </w:t>
            </w: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БИК 010407105</w:t>
            </w:r>
            <w:r>
              <w:rPr>
                <w:sz w:val="22"/>
                <w:szCs w:val="22"/>
              </w:rPr>
              <w:t xml:space="preserve"> </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БИК                         </w:t>
            </w:r>
          </w:p>
        </w:tc>
      </w:tr>
      <w:tr w:rsidR="00ED2806" w:rsidRPr="0072365E"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Телефон: 437180, Факс: (3919) 437181</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Телефон: </w:t>
            </w:r>
          </w:p>
        </w:tc>
      </w:tr>
      <w:tr w:rsidR="00ED2806" w:rsidRPr="00A127C1" w:rsidTr="00ED2806">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ED2806">
            <w:pPr>
              <w:pStyle w:val="ConsPlusCell"/>
              <w:jc w:val="both"/>
              <w:rPr>
                <w:sz w:val="22"/>
                <w:szCs w:val="22"/>
              </w:rPr>
            </w:pPr>
            <w:r w:rsidRPr="0072365E">
              <w:rPr>
                <w:sz w:val="22"/>
                <w:szCs w:val="22"/>
              </w:rPr>
              <w:t xml:space="preserve">Эл. почта: </w:t>
            </w:r>
            <w:r w:rsidRPr="00ED2806">
              <w:rPr>
                <w:sz w:val="22"/>
                <w:szCs w:val="22"/>
              </w:rPr>
              <w:t>imushestvo</w:t>
            </w:r>
            <w:r w:rsidRPr="0072365E">
              <w:rPr>
                <w:sz w:val="22"/>
                <w:szCs w:val="22"/>
              </w:rPr>
              <w:t>@</w:t>
            </w:r>
            <w:r w:rsidRPr="00ED2806">
              <w:rPr>
                <w:sz w:val="22"/>
                <w:szCs w:val="22"/>
              </w:rPr>
              <w:t>norilsk</w:t>
            </w:r>
            <w:r w:rsidRPr="0072365E">
              <w:rPr>
                <w:sz w:val="22"/>
                <w:szCs w:val="22"/>
              </w:rPr>
              <w:t>-</w:t>
            </w:r>
            <w:r w:rsidRPr="00ED2806">
              <w:rPr>
                <w:sz w:val="22"/>
                <w:szCs w:val="22"/>
              </w:rPr>
              <w:t>city</w:t>
            </w:r>
            <w:r w:rsidRPr="0072365E">
              <w:rPr>
                <w:sz w:val="22"/>
                <w:szCs w:val="22"/>
              </w:rPr>
              <w:t>.</w:t>
            </w:r>
            <w:r w:rsidRPr="00ED2806">
              <w:rPr>
                <w:sz w:val="22"/>
                <w:szCs w:val="22"/>
              </w:rPr>
              <w:t>ru</w:t>
            </w:r>
            <w:r w:rsidRPr="0072365E">
              <w:rPr>
                <w:sz w:val="22"/>
                <w:szCs w:val="22"/>
              </w:rPr>
              <w:t xml:space="preserve">                </w:t>
            </w:r>
          </w:p>
        </w:tc>
        <w:tc>
          <w:tcPr>
            <w:tcW w:w="4754" w:type="dxa"/>
            <w:tcBorders>
              <w:top w:val="single" w:sz="4" w:space="0" w:color="auto"/>
              <w:left w:val="single" w:sz="4" w:space="0" w:color="auto"/>
              <w:bottom w:val="single" w:sz="4" w:space="0" w:color="auto"/>
              <w:right w:val="single" w:sz="4" w:space="0" w:color="auto"/>
            </w:tcBorders>
            <w:hideMark/>
          </w:tcPr>
          <w:p w:rsidR="00ED2806" w:rsidRPr="00A127C1" w:rsidRDefault="00ED2806" w:rsidP="00ED2806">
            <w:pPr>
              <w:pStyle w:val="ConsPlusCell"/>
              <w:jc w:val="both"/>
              <w:rPr>
                <w:sz w:val="22"/>
                <w:szCs w:val="22"/>
              </w:rPr>
            </w:pPr>
            <w:r w:rsidRPr="0072365E">
              <w:rPr>
                <w:sz w:val="22"/>
                <w:szCs w:val="22"/>
              </w:rPr>
              <w:t>Электронная почта:</w:t>
            </w:r>
            <w:r w:rsidRPr="00A127C1">
              <w:rPr>
                <w:sz w:val="22"/>
                <w:szCs w:val="22"/>
              </w:rPr>
              <w:t xml:space="preserve"> </w:t>
            </w:r>
          </w:p>
        </w:tc>
      </w:tr>
    </w:tbl>
    <w:p w:rsidR="00FC6FB7" w:rsidRPr="001D4FDA" w:rsidRDefault="00FC6FB7" w:rsidP="00ED2806">
      <w:pPr>
        <w:widowControl w:val="0"/>
        <w:autoSpaceDE w:val="0"/>
        <w:autoSpaceDN w:val="0"/>
        <w:adjustRightInd w:val="0"/>
        <w:jc w:val="both"/>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F7137B" w:rsidRDefault="00F7137B" w:rsidP="00F7137B">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2.2</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7137B" w:rsidRPr="00045248" w:rsidRDefault="00F7137B" w:rsidP="00F7137B">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лотов №№ 9, 10)</w:t>
      </w:r>
    </w:p>
    <w:p w:rsidR="00F7137B" w:rsidRPr="00E979CF" w:rsidRDefault="00F7137B" w:rsidP="00F7137B">
      <w:pPr>
        <w:pStyle w:val="ConsPlusNonformat"/>
        <w:tabs>
          <w:tab w:val="left" w:pos="5245"/>
        </w:tabs>
        <w:jc w:val="both"/>
        <w:rPr>
          <w:rFonts w:ascii="Times New Roman" w:hAnsi="Times New Roman" w:cs="Times New Roman"/>
        </w:rPr>
      </w:pPr>
    </w:p>
    <w:p w:rsidR="00F7137B" w:rsidRPr="00E054E8" w:rsidRDefault="00F7137B" w:rsidP="00F7137B">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7137B" w:rsidRPr="00E054E8" w:rsidRDefault="00F7137B" w:rsidP="00F7137B">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7137B" w:rsidRPr="00E054E8" w:rsidRDefault="00F7137B" w:rsidP="00F7137B">
      <w:pPr>
        <w:widowControl w:val="0"/>
        <w:autoSpaceDE w:val="0"/>
        <w:autoSpaceDN w:val="0"/>
        <w:adjustRightInd w:val="0"/>
        <w:jc w:val="both"/>
        <w:rPr>
          <w:sz w:val="25"/>
          <w:szCs w:val="25"/>
        </w:rPr>
      </w:pPr>
    </w:p>
    <w:p w:rsidR="00F7137B" w:rsidRPr="00E054E8" w:rsidRDefault="00F7137B" w:rsidP="00F7137B">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7137B" w:rsidRPr="00E054E8" w:rsidRDefault="00F7137B" w:rsidP="00F7137B">
      <w:pPr>
        <w:widowControl w:val="0"/>
        <w:autoSpaceDE w:val="0"/>
        <w:autoSpaceDN w:val="0"/>
        <w:adjustRightInd w:val="0"/>
        <w:jc w:val="both"/>
        <w:rPr>
          <w:sz w:val="25"/>
          <w:szCs w:val="25"/>
        </w:rPr>
      </w:pPr>
    </w:p>
    <w:p w:rsidR="00F7137B" w:rsidRPr="00E054E8" w:rsidRDefault="00F7137B" w:rsidP="00F7137B">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Pr>
          <w:sz w:val="25"/>
          <w:szCs w:val="25"/>
        </w:rPr>
        <w:t>«</w:t>
      </w:r>
      <w:r w:rsidRPr="00E054E8">
        <w:rPr>
          <w:sz w:val="25"/>
          <w:szCs w:val="25"/>
        </w:rPr>
        <w:t>Арендодатель</w:t>
      </w:r>
      <w:r w:rsidR="00D37D4E">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D37D4E">
        <w:rPr>
          <w:sz w:val="25"/>
          <w:szCs w:val="25"/>
        </w:rPr>
        <w:t>«</w:t>
      </w:r>
      <w:r w:rsidRPr="00E054E8">
        <w:rPr>
          <w:sz w:val="25"/>
          <w:szCs w:val="25"/>
        </w:rPr>
        <w:t>Арендатор</w:t>
      </w:r>
      <w:r w:rsidR="00D37D4E">
        <w:rPr>
          <w:sz w:val="25"/>
          <w:szCs w:val="25"/>
        </w:rPr>
        <w:t>»</w:t>
      </w:r>
      <w:r w:rsidRPr="00E054E8">
        <w:rPr>
          <w:sz w:val="25"/>
          <w:szCs w:val="25"/>
        </w:rPr>
        <w:t xml:space="preserve">, действующий на основании _________, с другой стороны, вместе именуемые </w:t>
      </w:r>
      <w:r w:rsidR="00D37D4E">
        <w:rPr>
          <w:sz w:val="25"/>
          <w:szCs w:val="25"/>
        </w:rPr>
        <w:t>«</w:t>
      </w:r>
      <w:r w:rsidRPr="00E054E8">
        <w:rPr>
          <w:sz w:val="25"/>
          <w:szCs w:val="25"/>
        </w:rPr>
        <w:t>Стороны</w:t>
      </w:r>
      <w:r w:rsidR="00D37D4E">
        <w:rPr>
          <w:sz w:val="25"/>
          <w:szCs w:val="25"/>
        </w:rPr>
        <w:t>»</w:t>
      </w:r>
      <w:r w:rsidRPr="00E054E8">
        <w:rPr>
          <w:sz w:val="25"/>
          <w:szCs w:val="25"/>
        </w:rPr>
        <w:t>, заключили настоящий договор о нижеследующем.</w:t>
      </w:r>
    </w:p>
    <w:p w:rsidR="00F7137B" w:rsidRPr="00E054E8" w:rsidRDefault="00F7137B" w:rsidP="00F7137B">
      <w:pPr>
        <w:widowControl w:val="0"/>
        <w:autoSpaceDE w:val="0"/>
        <w:autoSpaceDN w:val="0"/>
        <w:adjustRightInd w:val="0"/>
        <w:ind w:firstLine="708"/>
        <w:jc w:val="both"/>
        <w:rPr>
          <w:sz w:val="25"/>
          <w:szCs w:val="25"/>
        </w:rPr>
      </w:pP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7137B" w:rsidRPr="00E054E8" w:rsidRDefault="00F7137B" w:rsidP="00F7137B">
      <w:pPr>
        <w:widowControl w:val="0"/>
        <w:autoSpaceDE w:val="0"/>
        <w:autoSpaceDN w:val="0"/>
        <w:adjustRightInd w:val="0"/>
        <w:jc w:val="center"/>
        <w:outlineLvl w:val="0"/>
        <w:rPr>
          <w:b/>
          <w:sz w:val="25"/>
          <w:szCs w:val="25"/>
        </w:rPr>
      </w:pPr>
    </w:p>
    <w:p w:rsidR="00F7137B" w:rsidRPr="00E054E8" w:rsidRDefault="00F7137B" w:rsidP="00F7137B">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7137B" w:rsidRPr="00E054E8" w:rsidRDefault="00F7137B" w:rsidP="00F7137B">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F7137B" w:rsidRPr="00E054E8" w:rsidRDefault="00F7137B" w:rsidP="00F7137B">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7137B" w:rsidRPr="00E054E8" w:rsidRDefault="00F7137B" w:rsidP="00F7137B">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7137B" w:rsidRPr="00E054E8" w:rsidRDefault="00F7137B" w:rsidP="00F7137B">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7137B" w:rsidRPr="00E054E8" w:rsidRDefault="00F7137B" w:rsidP="00F7137B">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7137B" w:rsidRDefault="00F7137B" w:rsidP="00F7137B">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7137B" w:rsidRPr="00E054E8" w:rsidRDefault="00F7137B" w:rsidP="00F7137B">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D37D4E">
        <w:rPr>
          <w:sz w:val="25"/>
          <w:szCs w:val="25"/>
        </w:rPr>
        <w:t>«</w:t>
      </w:r>
      <w:r>
        <w:rPr>
          <w:sz w:val="25"/>
          <w:szCs w:val="25"/>
        </w:rPr>
        <w:t>Валек</w:t>
      </w:r>
      <w:r w:rsidR="00D37D4E">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D37D4E">
        <w:rPr>
          <w:sz w:val="25"/>
          <w:szCs w:val="25"/>
        </w:rPr>
        <w:t>«</w:t>
      </w:r>
      <w:r>
        <w:rPr>
          <w:sz w:val="25"/>
          <w:szCs w:val="25"/>
        </w:rPr>
        <w:t>Валек</w:t>
      </w:r>
      <w:r w:rsidR="00D37D4E">
        <w:rPr>
          <w:sz w:val="25"/>
          <w:szCs w:val="25"/>
        </w:rPr>
        <w:t>»</w:t>
      </w:r>
      <w:r>
        <w:rPr>
          <w:sz w:val="25"/>
          <w:szCs w:val="25"/>
        </w:rPr>
        <w:t>) (при наличии).</w:t>
      </w:r>
    </w:p>
    <w:p w:rsidR="00F7137B" w:rsidRPr="00E054E8" w:rsidRDefault="00F7137B" w:rsidP="00F7137B">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7137B" w:rsidRPr="00E054E8" w:rsidRDefault="00F7137B" w:rsidP="00F7137B">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7137B" w:rsidRPr="00E054E8" w:rsidRDefault="00F7137B" w:rsidP="00F7137B">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2.1. Арендодатель обязан:</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Pr>
          <w:sz w:val="25"/>
          <w:szCs w:val="25"/>
        </w:rPr>
        <w:t>«</w:t>
      </w:r>
      <w:r w:rsidRPr="00E054E8">
        <w:rPr>
          <w:sz w:val="25"/>
          <w:szCs w:val="25"/>
        </w:rPr>
        <w:t>Заполярная правда</w:t>
      </w:r>
      <w:r w:rsidR="00D37D4E">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48"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 Арендатор обязан:</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49" w:history="1">
        <w:r w:rsidRPr="00E054E8">
          <w:rPr>
            <w:color w:val="0000FF"/>
            <w:sz w:val="25"/>
            <w:szCs w:val="25"/>
          </w:rPr>
          <w:t>пунктами 3.1</w:t>
        </w:r>
      </w:hyperlink>
      <w:r w:rsidRPr="00E054E8">
        <w:rPr>
          <w:sz w:val="25"/>
          <w:szCs w:val="25"/>
        </w:rPr>
        <w:t xml:space="preserve"> - </w:t>
      </w:r>
      <w:hyperlink r:id="rId50"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5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2" w:history="1">
        <w:r w:rsidRPr="00E054E8">
          <w:rPr>
            <w:color w:val="0000FF"/>
            <w:sz w:val="25"/>
            <w:szCs w:val="25"/>
          </w:rPr>
          <w:t>пунктами 3.2</w:t>
        </w:r>
      </w:hyperlink>
      <w:r w:rsidRPr="00E054E8">
        <w:rPr>
          <w:sz w:val="25"/>
          <w:szCs w:val="25"/>
        </w:rPr>
        <w:t xml:space="preserve"> – 3.6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7137B" w:rsidRPr="00E054E8" w:rsidRDefault="00F7137B" w:rsidP="00F7137B">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Pr>
          <w:sz w:val="25"/>
          <w:szCs w:val="25"/>
        </w:rPr>
        <w:t>отходов производства и потребления</w:t>
      </w:r>
      <w:r w:rsidRPr="00E054E8">
        <w:rPr>
          <w:sz w:val="25"/>
          <w:szCs w:val="25"/>
        </w:rPr>
        <w:t xml:space="preserve"> на земельном участке.</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7137B" w:rsidRPr="00E054E8" w:rsidRDefault="00F7137B" w:rsidP="00F7137B">
      <w:pPr>
        <w:widowControl w:val="0"/>
        <w:autoSpaceDE w:val="0"/>
        <w:autoSpaceDN w:val="0"/>
        <w:adjustRightInd w:val="0"/>
        <w:ind w:firstLine="567"/>
        <w:jc w:val="both"/>
        <w:rPr>
          <w:sz w:val="25"/>
          <w:szCs w:val="25"/>
        </w:rPr>
      </w:pPr>
      <w:r w:rsidRPr="00E054E8">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w:t>
      </w:r>
      <w:r>
        <w:rPr>
          <w:sz w:val="25"/>
          <w:szCs w:val="25"/>
        </w:rPr>
        <w:t>2</w:t>
      </w:r>
      <w:r w:rsidRPr="00E054E8">
        <w:rPr>
          <w:sz w:val="25"/>
          <w:szCs w:val="25"/>
        </w:rPr>
        <w:t>. Освободить земельный участок не позднее двух недель с момента: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3" w:history="1">
        <w:r w:rsidRPr="00E054E8">
          <w:rPr>
            <w:color w:val="0000FF"/>
            <w:sz w:val="25"/>
            <w:szCs w:val="25"/>
          </w:rPr>
          <w:t>пунктом 2.2.3</w:t>
        </w:r>
      </w:hyperlink>
      <w:r w:rsidRPr="00E054E8">
        <w:rPr>
          <w:sz w:val="25"/>
          <w:szCs w:val="25"/>
        </w:rPr>
        <w:t xml:space="preserve">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Pr>
          <w:sz w:val="25"/>
          <w:szCs w:val="25"/>
        </w:rPr>
        <w:t>2.3.13</w:t>
      </w:r>
      <w:r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w:t>
      </w:r>
      <w:r>
        <w:rPr>
          <w:sz w:val="25"/>
          <w:szCs w:val="25"/>
        </w:rPr>
        <w:t>4</w:t>
      </w:r>
      <w:r w:rsidRPr="00E054E8">
        <w:rPr>
          <w:sz w:val="25"/>
          <w:szCs w:val="25"/>
        </w:rPr>
        <w:t xml:space="preserve">. Передать Арендодателю земельный участок по акту приема-передачи при </w:t>
      </w:r>
      <w:r w:rsidRPr="00E054E8">
        <w:rPr>
          <w:sz w:val="25"/>
          <w:szCs w:val="25"/>
        </w:rPr>
        <w:lastRenderedPageBreak/>
        <w:t>прекращении действия настоящего договора в состоянии и качестве, пригодном для его дальнейшего использования.</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w:t>
      </w:r>
      <w:r>
        <w:rPr>
          <w:sz w:val="25"/>
          <w:szCs w:val="25"/>
        </w:rPr>
        <w:t>5</w:t>
      </w:r>
      <w:r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7137B" w:rsidRPr="00E054E8" w:rsidRDefault="00F7137B" w:rsidP="00F7137B">
      <w:pPr>
        <w:tabs>
          <w:tab w:val="left" w:pos="1560"/>
        </w:tabs>
        <w:autoSpaceDE w:val="0"/>
        <w:autoSpaceDN w:val="0"/>
        <w:adjustRightInd w:val="0"/>
        <w:ind w:firstLine="567"/>
        <w:jc w:val="both"/>
        <w:outlineLvl w:val="1"/>
        <w:rPr>
          <w:sz w:val="25"/>
          <w:szCs w:val="25"/>
        </w:rPr>
      </w:pPr>
      <w:r w:rsidRPr="00E054E8">
        <w:rPr>
          <w:sz w:val="25"/>
          <w:szCs w:val="25"/>
        </w:rPr>
        <w:t>2.3.1</w:t>
      </w:r>
      <w:r>
        <w:rPr>
          <w:sz w:val="25"/>
          <w:szCs w:val="25"/>
        </w:rPr>
        <w:t>6</w:t>
      </w:r>
      <w:r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2.3.1</w:t>
      </w:r>
      <w:r>
        <w:rPr>
          <w:sz w:val="25"/>
          <w:szCs w:val="25"/>
        </w:rPr>
        <w:t>7</w:t>
      </w:r>
      <w:r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7137B" w:rsidRPr="00E054E8" w:rsidRDefault="00F7137B" w:rsidP="00F7137B">
      <w:pPr>
        <w:widowControl w:val="0"/>
        <w:autoSpaceDE w:val="0"/>
        <w:autoSpaceDN w:val="0"/>
        <w:adjustRightInd w:val="0"/>
        <w:ind w:firstLine="540"/>
        <w:jc w:val="both"/>
        <w:rPr>
          <w:rFonts w:eastAsia="Calibri"/>
          <w:sz w:val="25"/>
          <w:szCs w:val="25"/>
          <w:lang w:eastAsia="en-US"/>
        </w:rPr>
      </w:pPr>
      <w:r w:rsidRPr="00E054E8">
        <w:rPr>
          <w:sz w:val="25"/>
          <w:szCs w:val="25"/>
        </w:rPr>
        <w:t>2.3.1</w:t>
      </w:r>
      <w:r>
        <w:rPr>
          <w:sz w:val="25"/>
          <w:szCs w:val="25"/>
        </w:rPr>
        <w:t>8</w:t>
      </w:r>
      <w:r w:rsidRPr="00E054E8">
        <w:rPr>
          <w:sz w:val="25"/>
          <w:szCs w:val="25"/>
        </w:rPr>
        <w:t xml:space="preserve">.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7137B" w:rsidRPr="00E054E8" w:rsidRDefault="00F7137B" w:rsidP="00F7137B">
      <w:pPr>
        <w:autoSpaceDE w:val="0"/>
        <w:autoSpaceDN w:val="0"/>
        <w:adjustRightInd w:val="0"/>
        <w:ind w:firstLine="540"/>
        <w:jc w:val="both"/>
        <w:rPr>
          <w:rFonts w:eastAsia="Calibri"/>
          <w:sz w:val="25"/>
          <w:szCs w:val="25"/>
          <w:lang w:eastAsia="en-US"/>
        </w:rPr>
      </w:pPr>
      <w:r>
        <w:rPr>
          <w:rFonts w:eastAsia="Calibri"/>
          <w:sz w:val="25"/>
          <w:szCs w:val="25"/>
          <w:lang w:eastAsia="en-US"/>
        </w:rPr>
        <w:t>2.3.19</w:t>
      </w:r>
      <w:r w:rsidRPr="00E054E8">
        <w:rPr>
          <w:rFonts w:eastAsia="Calibri"/>
          <w:sz w:val="25"/>
          <w:szCs w:val="25"/>
          <w:lang w:eastAsia="en-US"/>
        </w:rPr>
        <w:t xml:space="preserve">.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7137B" w:rsidRPr="00E054E8" w:rsidRDefault="00F7137B" w:rsidP="00F7137B">
      <w:pPr>
        <w:autoSpaceDE w:val="0"/>
        <w:autoSpaceDN w:val="0"/>
        <w:adjustRightInd w:val="0"/>
        <w:ind w:firstLine="540"/>
        <w:jc w:val="both"/>
        <w:rPr>
          <w:sz w:val="25"/>
          <w:szCs w:val="25"/>
        </w:rPr>
      </w:pPr>
      <w:r w:rsidRPr="00E054E8">
        <w:rPr>
          <w:sz w:val="25"/>
          <w:szCs w:val="25"/>
        </w:rPr>
        <w:t>2.3.2</w:t>
      </w:r>
      <w:r>
        <w:rPr>
          <w:sz w:val="25"/>
          <w:szCs w:val="25"/>
        </w:rPr>
        <w:t>0</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7137B" w:rsidRPr="00E054E8" w:rsidRDefault="00F7137B" w:rsidP="00F7137B">
      <w:pPr>
        <w:widowControl w:val="0"/>
        <w:autoSpaceDE w:val="0"/>
        <w:autoSpaceDN w:val="0"/>
        <w:adjustRightInd w:val="0"/>
        <w:ind w:firstLine="540"/>
        <w:jc w:val="both"/>
        <w:rPr>
          <w:rFonts w:eastAsia="Calibri"/>
          <w:sz w:val="25"/>
          <w:szCs w:val="25"/>
          <w:lang w:eastAsia="en-US"/>
        </w:rPr>
      </w:pPr>
      <w:r w:rsidRPr="00E054E8">
        <w:rPr>
          <w:sz w:val="25"/>
          <w:szCs w:val="25"/>
        </w:rPr>
        <w:t>2.3.2</w:t>
      </w:r>
      <w:r>
        <w:rPr>
          <w:sz w:val="25"/>
          <w:szCs w:val="25"/>
        </w:rPr>
        <w:t>1</w:t>
      </w:r>
      <w:r w:rsidRPr="00E054E8">
        <w:rPr>
          <w:sz w:val="25"/>
          <w:szCs w:val="25"/>
        </w:rPr>
        <w:t xml:space="preserve">.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sidR="00D37D4E">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7137B" w:rsidRPr="00E054E8" w:rsidRDefault="00F7137B" w:rsidP="00F7137B">
      <w:pPr>
        <w:widowControl w:val="0"/>
        <w:autoSpaceDE w:val="0"/>
        <w:autoSpaceDN w:val="0"/>
        <w:adjustRightInd w:val="0"/>
        <w:ind w:firstLine="540"/>
        <w:jc w:val="both"/>
        <w:rPr>
          <w:sz w:val="25"/>
          <w:szCs w:val="25"/>
        </w:rPr>
      </w:pPr>
      <w:r w:rsidRPr="00E054E8">
        <w:rPr>
          <w:rFonts w:eastAsia="Calibri"/>
          <w:sz w:val="25"/>
          <w:szCs w:val="25"/>
          <w:lang w:eastAsia="en-US"/>
        </w:rPr>
        <w:t>2.3.2</w:t>
      </w:r>
      <w:r>
        <w:rPr>
          <w:rFonts w:eastAsia="Calibri"/>
          <w:sz w:val="25"/>
          <w:szCs w:val="25"/>
          <w:lang w:eastAsia="en-US"/>
        </w:rPr>
        <w:t>2</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7137B" w:rsidRDefault="00F7137B" w:rsidP="00F7137B">
      <w:pPr>
        <w:widowControl w:val="0"/>
        <w:autoSpaceDE w:val="0"/>
        <w:autoSpaceDN w:val="0"/>
        <w:adjustRightInd w:val="0"/>
        <w:ind w:firstLine="540"/>
        <w:jc w:val="both"/>
        <w:rPr>
          <w:sz w:val="25"/>
          <w:szCs w:val="25"/>
        </w:rPr>
      </w:pPr>
      <w:r w:rsidRPr="00E054E8">
        <w:rPr>
          <w:rFonts w:eastAsia="Calibri"/>
          <w:sz w:val="25"/>
          <w:szCs w:val="25"/>
          <w:lang w:eastAsia="en-US"/>
        </w:rPr>
        <w:t>2.3.2</w:t>
      </w:r>
      <w:r>
        <w:rPr>
          <w:rFonts w:eastAsia="Calibri"/>
          <w:sz w:val="25"/>
          <w:szCs w:val="25"/>
          <w:lang w:eastAsia="en-US"/>
        </w:rPr>
        <w:t>3</w:t>
      </w:r>
      <w:r w:rsidRPr="00E054E8">
        <w:rPr>
          <w:rFonts w:eastAsia="Calibri"/>
          <w:sz w:val="25"/>
          <w:szCs w:val="25"/>
          <w:lang w:eastAsia="en-US"/>
        </w:rPr>
        <w:t xml:space="preserve">.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526BBB" w:rsidRPr="00526BBB">
        <w:rPr>
          <w:sz w:val="25"/>
          <w:szCs w:val="25"/>
        </w:rPr>
        <w:t xml:space="preserve">твердых коммунальных отходов </w:t>
      </w:r>
      <w:r w:rsidRPr="00E054E8">
        <w:rPr>
          <w:sz w:val="25"/>
          <w:szCs w:val="25"/>
        </w:rPr>
        <w:t>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7137B" w:rsidRDefault="00F7137B" w:rsidP="00F7137B">
      <w:pPr>
        <w:widowControl w:val="0"/>
        <w:autoSpaceDE w:val="0"/>
        <w:autoSpaceDN w:val="0"/>
        <w:adjustRightInd w:val="0"/>
        <w:ind w:firstLine="540"/>
        <w:jc w:val="both"/>
        <w:rPr>
          <w:sz w:val="25"/>
          <w:szCs w:val="25"/>
        </w:rPr>
      </w:pPr>
      <w:r>
        <w:rPr>
          <w:sz w:val="25"/>
          <w:szCs w:val="25"/>
        </w:rPr>
        <w:t xml:space="preserve">2.3.24.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D37D4E">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7137B" w:rsidRDefault="00F7137B" w:rsidP="00F7137B">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2.3.2</w:t>
      </w:r>
      <w:r>
        <w:rPr>
          <w:rFonts w:eastAsia="Calibri"/>
          <w:sz w:val="25"/>
          <w:szCs w:val="25"/>
          <w:lang w:eastAsia="en-US"/>
        </w:rPr>
        <w:t>5</w:t>
      </w: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w:t>
      </w:r>
      <w:r w:rsidR="00D37D4E">
        <w:rPr>
          <w:rFonts w:eastAsia="Calibri"/>
          <w:sz w:val="25"/>
          <w:szCs w:val="25"/>
          <w:lang w:eastAsia="en-US"/>
        </w:rPr>
        <w:t>«</w:t>
      </w:r>
      <w:r w:rsidRPr="00EB64DB">
        <w:rPr>
          <w:rFonts w:eastAsia="Calibri"/>
          <w:sz w:val="25"/>
          <w:szCs w:val="25"/>
          <w:lang w:eastAsia="en-US"/>
        </w:rPr>
        <w:t>Валек</w:t>
      </w:r>
      <w:r w:rsidR="00D37D4E">
        <w:rPr>
          <w:rFonts w:eastAsia="Calibri"/>
          <w:sz w:val="25"/>
          <w:szCs w:val="25"/>
          <w:lang w:eastAsia="en-US"/>
        </w:rPr>
        <w:t>»</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7137B" w:rsidRPr="00E054E8" w:rsidRDefault="00F7137B" w:rsidP="00F7137B">
      <w:pPr>
        <w:widowControl w:val="0"/>
        <w:autoSpaceDE w:val="0"/>
        <w:autoSpaceDN w:val="0"/>
        <w:adjustRightInd w:val="0"/>
        <w:ind w:firstLine="567"/>
        <w:jc w:val="both"/>
        <w:rPr>
          <w:sz w:val="25"/>
          <w:szCs w:val="25"/>
        </w:rPr>
      </w:pPr>
      <w:r w:rsidRPr="00E054E8">
        <w:rPr>
          <w:sz w:val="25"/>
          <w:szCs w:val="25"/>
        </w:rPr>
        <w:t>2.4. Арендатор имеет право:</w:t>
      </w:r>
    </w:p>
    <w:p w:rsidR="00F7137B" w:rsidRDefault="00F7137B" w:rsidP="00F7137B">
      <w:pPr>
        <w:widowControl w:val="0"/>
        <w:autoSpaceDE w:val="0"/>
        <w:autoSpaceDN w:val="0"/>
        <w:adjustRightInd w:val="0"/>
        <w:ind w:firstLine="567"/>
        <w:jc w:val="both"/>
        <w:rPr>
          <w:sz w:val="25"/>
          <w:szCs w:val="25"/>
        </w:rPr>
      </w:pPr>
      <w:r w:rsidRPr="00E054E8">
        <w:rPr>
          <w:sz w:val="25"/>
          <w:szCs w:val="25"/>
        </w:rPr>
        <w:t>2.4.</w:t>
      </w:r>
      <w:r>
        <w:rPr>
          <w:sz w:val="25"/>
          <w:szCs w:val="25"/>
        </w:rPr>
        <w:t>1</w:t>
      </w:r>
      <w:r w:rsidRPr="00E054E8">
        <w:rPr>
          <w:sz w:val="25"/>
          <w:szCs w:val="25"/>
        </w:rPr>
        <w:t xml:space="preserve">. Осуществлять принадлежащие ему права на земельный участок по своему </w:t>
      </w:r>
      <w:r w:rsidRPr="00E054E8">
        <w:rPr>
          <w:sz w:val="25"/>
          <w:szCs w:val="25"/>
        </w:rPr>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4" w:history="1">
        <w:r w:rsidRPr="00E054E8">
          <w:rPr>
            <w:sz w:val="25"/>
            <w:szCs w:val="25"/>
          </w:rPr>
          <w:t>ст. 42</w:t>
        </w:r>
      </w:hyperlink>
      <w:r w:rsidRPr="00E054E8">
        <w:rPr>
          <w:sz w:val="25"/>
          <w:szCs w:val="25"/>
        </w:rPr>
        <w:t xml:space="preserve"> Земельного кодекса Российская Федерация.</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7137B" w:rsidRPr="0072365E" w:rsidRDefault="00F7137B" w:rsidP="00B62DE2">
      <w:pPr>
        <w:widowControl w:val="0"/>
        <w:autoSpaceDE w:val="0"/>
        <w:autoSpaceDN w:val="0"/>
        <w:adjustRightInd w:val="0"/>
        <w:ind w:firstLine="540"/>
        <w:jc w:val="both"/>
        <w:rPr>
          <w:sz w:val="25"/>
          <w:szCs w:val="25"/>
        </w:rPr>
      </w:pPr>
      <w:r w:rsidRPr="0072365E">
        <w:rPr>
          <w:sz w:val="25"/>
          <w:szCs w:val="25"/>
        </w:rPr>
        <w:t xml:space="preserve">3.5. </w:t>
      </w:r>
      <w:r w:rsidR="00B62DE2" w:rsidRPr="00B62DE2">
        <w:rPr>
          <w:sz w:val="25"/>
          <w:szCs w:val="25"/>
        </w:rPr>
        <w:t xml:space="preserve">Арендная плата подлежит </w:t>
      </w:r>
      <w:r w:rsidR="00B62DE2">
        <w:rPr>
          <w:sz w:val="25"/>
          <w:szCs w:val="25"/>
        </w:rPr>
        <w:t>перечислению на расчётный счёт: УФК</w:t>
      </w:r>
      <w:r w:rsidR="00B62DE2">
        <w:rPr>
          <w:sz w:val="25"/>
          <w:szCs w:val="25"/>
        </w:rPr>
        <w:br/>
      </w:r>
      <w:r w:rsidR="00B62DE2" w:rsidRPr="00B62DE2">
        <w:rPr>
          <w:sz w:val="25"/>
          <w:szCs w:val="25"/>
        </w:rPr>
        <w:t>по Красноярскому краю (Управление имущества</w:t>
      </w:r>
      <w:r w:rsidR="00B62DE2">
        <w:rPr>
          <w:sz w:val="25"/>
          <w:szCs w:val="25"/>
        </w:rPr>
        <w:t xml:space="preserve"> Администрации города Норильска</w:t>
      </w:r>
      <w:r w:rsidR="00B62DE2">
        <w:rPr>
          <w:sz w:val="25"/>
          <w:szCs w:val="25"/>
        </w:rPr>
        <w:br/>
      </w:r>
      <w:r w:rsidR="00B62DE2" w:rsidRPr="00B62DE2">
        <w:rPr>
          <w:sz w:val="25"/>
          <w:szCs w:val="25"/>
        </w:rPr>
        <w:t>л/</w:t>
      </w:r>
      <w:proofErr w:type="spellStart"/>
      <w:r w:rsidR="00B62DE2" w:rsidRPr="00B62DE2">
        <w:rPr>
          <w:sz w:val="25"/>
          <w:szCs w:val="25"/>
        </w:rPr>
        <w:t>сч</w:t>
      </w:r>
      <w:proofErr w:type="spellEnd"/>
      <w:r w:rsidR="00B62DE2" w:rsidRPr="00B62DE2">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w:t>
      </w:r>
      <w:r w:rsidR="0093270E">
        <w:rPr>
          <w:sz w:val="25"/>
          <w:szCs w:val="25"/>
        </w:rPr>
        <w:t>;</w:t>
      </w:r>
      <w:r w:rsidR="00B62DE2" w:rsidRPr="00B62DE2">
        <w:rPr>
          <w:sz w:val="25"/>
          <w:szCs w:val="25"/>
        </w:rPr>
        <w:t xml:space="preserve"> </w:t>
      </w:r>
      <w:r w:rsidR="0093270E">
        <w:rPr>
          <w:sz w:val="25"/>
          <w:szCs w:val="25"/>
        </w:rPr>
        <w:t>е</w:t>
      </w:r>
      <w:r w:rsidR="00B62DE2" w:rsidRPr="00B62DE2">
        <w:rPr>
          <w:sz w:val="25"/>
          <w:szCs w:val="25"/>
        </w:rPr>
        <w:t>диный казначейский счет (корреспондентский счет) 40102810245370000011; ИНН 2457058236; ОКТМО 04729000</w:t>
      </w:r>
      <w:r w:rsidR="0093270E">
        <w:rPr>
          <w:sz w:val="25"/>
          <w:szCs w:val="25"/>
        </w:rPr>
        <w:t>;</w:t>
      </w:r>
      <w:r w:rsidR="00B62DE2" w:rsidRPr="00B62DE2">
        <w:rPr>
          <w:sz w:val="25"/>
          <w:szCs w:val="25"/>
        </w:rPr>
        <w:t xml:space="preserve"> КБК 15811105012040000120. Вид платежа – аренда земли</w:t>
      </w:r>
      <w:r w:rsidRPr="0072365E">
        <w:rPr>
          <w:sz w:val="25"/>
          <w:szCs w:val="25"/>
        </w:rPr>
        <w:t xml:space="preserve">. </w:t>
      </w:r>
    </w:p>
    <w:p w:rsidR="00F7137B" w:rsidRPr="00E054E8" w:rsidRDefault="00F7137B" w:rsidP="00F7137B">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55" w:history="1">
        <w:r w:rsidRPr="00E054E8">
          <w:rPr>
            <w:sz w:val="25"/>
            <w:szCs w:val="25"/>
          </w:rPr>
          <w:t>п. 3.</w:t>
        </w:r>
      </w:hyperlink>
      <w:r w:rsidRPr="00E054E8">
        <w:rPr>
          <w:sz w:val="25"/>
          <w:szCs w:val="25"/>
        </w:rPr>
        <w:t>5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Pr>
          <w:sz w:val="25"/>
          <w:szCs w:val="25"/>
        </w:rPr>
        <w:t>«</w:t>
      </w:r>
      <w:r w:rsidRPr="00E054E8">
        <w:rPr>
          <w:sz w:val="25"/>
          <w:szCs w:val="25"/>
        </w:rPr>
        <w:t>назначение платежа</w:t>
      </w:r>
      <w:r w:rsidR="00D37D4E">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6"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57"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58" w:history="1">
        <w:r w:rsidRPr="00E054E8">
          <w:rPr>
            <w:sz w:val="25"/>
            <w:szCs w:val="25"/>
          </w:rPr>
          <w:t>пункте 1.4</w:t>
        </w:r>
      </w:hyperlink>
      <w:r w:rsidRPr="00E054E8">
        <w:rPr>
          <w:sz w:val="25"/>
          <w:szCs w:val="25"/>
        </w:rPr>
        <w:t xml:space="preserve">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59" w:history="1">
        <w:r w:rsidRPr="00E054E8">
          <w:rPr>
            <w:sz w:val="25"/>
            <w:szCs w:val="25"/>
          </w:rPr>
          <w:t>пунктами 5.2</w:t>
        </w:r>
      </w:hyperlink>
      <w:r w:rsidRPr="00E054E8">
        <w:rPr>
          <w:sz w:val="25"/>
          <w:szCs w:val="25"/>
        </w:rPr>
        <w:t xml:space="preserve">, </w:t>
      </w:r>
      <w:hyperlink r:id="rId60" w:history="1">
        <w:r w:rsidRPr="00E054E8">
          <w:rPr>
            <w:sz w:val="25"/>
            <w:szCs w:val="25"/>
          </w:rPr>
          <w:t>5.3</w:t>
        </w:r>
      </w:hyperlink>
      <w:r w:rsidRPr="00E054E8">
        <w:rPr>
          <w:sz w:val="25"/>
          <w:szCs w:val="25"/>
        </w:rPr>
        <w:t xml:space="preserve"> настоящего договора;</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7137B" w:rsidRPr="00E054E8" w:rsidRDefault="00F7137B" w:rsidP="00F7137B">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7137B" w:rsidRPr="00E054E8" w:rsidRDefault="00F7137B" w:rsidP="00F7137B">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F7137B" w:rsidRPr="00E054E8" w:rsidRDefault="00F7137B" w:rsidP="00F7137B">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7137B" w:rsidRPr="00E054E8" w:rsidRDefault="00F7137B" w:rsidP="00F7137B">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7137B" w:rsidRPr="00E054E8" w:rsidRDefault="00F7137B" w:rsidP="00F7137B">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w:t>
      </w:r>
      <w:r>
        <w:rPr>
          <w:sz w:val="25"/>
          <w:szCs w:val="25"/>
        </w:rPr>
        <w:t>0</w:t>
      </w:r>
      <w:r w:rsidRPr="00E054E8">
        <w:rPr>
          <w:sz w:val="25"/>
          <w:szCs w:val="25"/>
        </w:rPr>
        <w:t>, 2.3.</w:t>
      </w:r>
      <w:r>
        <w:rPr>
          <w:sz w:val="25"/>
          <w:szCs w:val="25"/>
        </w:rPr>
        <w:t>13, 2.3.18</w:t>
      </w:r>
      <w:r w:rsidRPr="00E054E8">
        <w:rPr>
          <w:sz w:val="25"/>
          <w:szCs w:val="25"/>
        </w:rPr>
        <w:t>-2.3.2</w:t>
      </w:r>
      <w:r>
        <w:rPr>
          <w:sz w:val="25"/>
          <w:szCs w:val="25"/>
        </w:rPr>
        <w:t>5</w:t>
      </w:r>
      <w:r w:rsidRPr="00E054E8">
        <w:rPr>
          <w:sz w:val="25"/>
          <w:szCs w:val="25"/>
        </w:rPr>
        <w:t xml:space="preserve"> настоящего договора, с письменным предупреждением Арендатора за 10 дней.</w:t>
      </w:r>
    </w:p>
    <w:p w:rsidR="00F7137B" w:rsidRPr="00E054E8" w:rsidRDefault="00F7137B" w:rsidP="00F7137B">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7137B" w:rsidRPr="00E054E8" w:rsidRDefault="00F7137B" w:rsidP="00F7137B">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7137B" w:rsidRPr="00E054E8" w:rsidRDefault="00F7137B" w:rsidP="00F7137B">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7137B" w:rsidRPr="00E054E8" w:rsidRDefault="00F7137B" w:rsidP="00F7137B">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7137B" w:rsidRPr="00E054E8" w:rsidRDefault="00F7137B" w:rsidP="00F7137B">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7137B" w:rsidRPr="00E054E8" w:rsidRDefault="00F7137B" w:rsidP="00F7137B">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7137B" w:rsidRPr="00E054E8" w:rsidRDefault="00F7137B" w:rsidP="00F7137B">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7137B" w:rsidRPr="00E054E8" w:rsidRDefault="00F7137B" w:rsidP="00F7137B">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7137B" w:rsidRPr="00E054E8" w:rsidRDefault="00F7137B" w:rsidP="00F7137B">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7137B" w:rsidRPr="00E054E8" w:rsidRDefault="00F7137B" w:rsidP="00F7137B">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7137B" w:rsidRPr="00E054E8" w:rsidRDefault="00F7137B" w:rsidP="00F7137B">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7137B" w:rsidRPr="00E054E8" w:rsidRDefault="00F7137B" w:rsidP="00F7137B">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7137B" w:rsidRPr="00E054E8" w:rsidRDefault="00F7137B" w:rsidP="00F7137B">
      <w:pPr>
        <w:jc w:val="center"/>
        <w:rPr>
          <w:b/>
          <w:sz w:val="25"/>
          <w:szCs w:val="25"/>
        </w:rPr>
      </w:pPr>
      <w:r w:rsidRPr="00E054E8">
        <w:rPr>
          <w:b/>
          <w:sz w:val="25"/>
          <w:szCs w:val="25"/>
        </w:rPr>
        <w:t>Статья 7. Прочие условия</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Pr>
          <w:sz w:val="25"/>
          <w:szCs w:val="25"/>
        </w:rPr>
        <w:t>«</w:t>
      </w:r>
      <w:r w:rsidRPr="00E054E8">
        <w:rPr>
          <w:sz w:val="25"/>
          <w:szCs w:val="25"/>
        </w:rPr>
        <w:t>О государственной регистрации недвижимости</w:t>
      </w:r>
      <w:r w:rsidR="00D37D4E">
        <w:rPr>
          <w:sz w:val="25"/>
          <w:szCs w:val="25"/>
        </w:rPr>
        <w:t>»</w:t>
      </w:r>
      <w:r w:rsidRPr="00E054E8">
        <w:rPr>
          <w:sz w:val="25"/>
          <w:szCs w:val="25"/>
        </w:rPr>
        <w:t>.</w:t>
      </w:r>
    </w:p>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7137B" w:rsidRPr="00E054E8" w:rsidRDefault="00F7137B" w:rsidP="00F7137B">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7137B" w:rsidRPr="00E054E8" w:rsidRDefault="00F7137B" w:rsidP="00F7137B">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7137B" w:rsidRPr="002D689D" w:rsidRDefault="00F7137B" w:rsidP="00F7137B">
      <w:pPr>
        <w:widowControl w:val="0"/>
        <w:autoSpaceDE w:val="0"/>
        <w:autoSpaceDN w:val="0"/>
        <w:adjustRightInd w:val="0"/>
        <w:jc w:val="center"/>
        <w:outlineLvl w:val="0"/>
        <w:rPr>
          <w:b/>
          <w:sz w:val="25"/>
          <w:szCs w:val="25"/>
        </w:rPr>
      </w:pPr>
      <w:r w:rsidRPr="00E054E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7137B" w:rsidRPr="0072365E" w:rsidTr="00526BBB">
        <w:tc>
          <w:tcPr>
            <w:tcW w:w="4522" w:type="dxa"/>
            <w:tcBorders>
              <w:top w:val="single" w:sz="4" w:space="0" w:color="auto"/>
              <w:left w:val="single" w:sz="4" w:space="0" w:color="auto"/>
              <w:bottom w:val="single" w:sz="4" w:space="0" w:color="auto"/>
              <w:right w:val="single" w:sz="4" w:space="0" w:color="auto"/>
            </w:tcBorders>
            <w:hideMark/>
          </w:tcPr>
          <w:p w:rsidR="00F7137B" w:rsidRPr="0072365E" w:rsidRDefault="00F7137B" w:rsidP="00526BBB">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7137B" w:rsidRPr="0072365E" w:rsidRDefault="00F7137B" w:rsidP="00526BBB">
            <w:pPr>
              <w:pStyle w:val="ConsPlusCell"/>
              <w:jc w:val="center"/>
              <w:rPr>
                <w:sz w:val="22"/>
                <w:szCs w:val="22"/>
              </w:rPr>
            </w:pPr>
            <w:r w:rsidRPr="0072365E">
              <w:rPr>
                <w:sz w:val="22"/>
                <w:szCs w:val="22"/>
              </w:rPr>
              <w:t>АРЕНДАТОР</w:t>
            </w:r>
          </w:p>
        </w:tc>
      </w:tr>
      <w:tr w:rsidR="00F7137B" w:rsidRPr="0072365E" w:rsidTr="00526BBB">
        <w:trPr>
          <w:trHeight w:val="400"/>
        </w:trPr>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pStyle w:val="a3"/>
              <w:tabs>
                <w:tab w:val="left" w:pos="708"/>
              </w:tabs>
              <w:spacing w:line="260" w:lineRule="exact"/>
              <w:rPr>
                <w:sz w:val="22"/>
                <w:szCs w:val="22"/>
              </w:rPr>
            </w:pPr>
            <w:r w:rsidRPr="0072365E">
              <w:rPr>
                <w:sz w:val="22"/>
                <w:szCs w:val="22"/>
              </w:rPr>
              <w:t xml:space="preserve">Управление имущества </w:t>
            </w:r>
          </w:p>
          <w:p w:rsidR="00F7137B" w:rsidRPr="0072365E" w:rsidRDefault="00F7137B" w:rsidP="00526BBB">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7137B" w:rsidRPr="0072365E" w:rsidRDefault="00F7137B" w:rsidP="00526BBB">
            <w:pPr>
              <w:pStyle w:val="a3"/>
              <w:tabs>
                <w:tab w:val="left" w:pos="708"/>
              </w:tabs>
              <w:spacing w:line="260" w:lineRule="exact"/>
              <w:rPr>
                <w:sz w:val="22"/>
                <w:szCs w:val="22"/>
              </w:rPr>
            </w:pPr>
            <w:r w:rsidRPr="0072365E">
              <w:rPr>
                <w:sz w:val="22"/>
                <w:szCs w:val="22"/>
              </w:rPr>
              <w:t>ФИО/Наименованию ЮЛ</w:t>
            </w:r>
          </w:p>
        </w:tc>
      </w:tr>
      <w:tr w:rsidR="00F7137B" w:rsidRPr="0072365E" w:rsidTr="00526BBB">
        <w:trPr>
          <w:trHeight w:val="600"/>
        </w:trPr>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7137B" w:rsidRPr="0072365E" w:rsidRDefault="00F7137B" w:rsidP="00526BBB">
            <w:pPr>
              <w:spacing w:line="260" w:lineRule="exact"/>
              <w:rPr>
                <w:sz w:val="22"/>
                <w:szCs w:val="22"/>
              </w:rPr>
            </w:pPr>
            <w:r w:rsidRPr="0072365E">
              <w:rPr>
                <w:sz w:val="22"/>
                <w:szCs w:val="22"/>
              </w:rPr>
              <w:t>Паспорт/ОГРНИП/ОГРН</w:t>
            </w:r>
          </w:p>
        </w:tc>
      </w:tr>
      <w:tr w:rsidR="00F7137B" w:rsidRPr="0072365E" w:rsidTr="00526BBB">
        <w:trPr>
          <w:trHeight w:val="400"/>
        </w:trPr>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spacing w:line="260" w:lineRule="exact"/>
              <w:rPr>
                <w:sz w:val="22"/>
                <w:szCs w:val="22"/>
              </w:rPr>
            </w:pPr>
            <w:r w:rsidRPr="0072365E">
              <w:rPr>
                <w:sz w:val="22"/>
                <w:szCs w:val="22"/>
              </w:rPr>
              <w:t>Почтовый адрес и место нахождения: 663302, Красноярский край, г. Норильск,</w:t>
            </w:r>
          </w:p>
          <w:p w:rsidR="00F7137B" w:rsidRPr="0072365E" w:rsidRDefault="00F7137B" w:rsidP="00526BBB">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7137B" w:rsidRPr="0072365E" w:rsidRDefault="00F7137B" w:rsidP="00526BBB">
            <w:pPr>
              <w:spacing w:line="260" w:lineRule="exact"/>
              <w:rPr>
                <w:sz w:val="22"/>
                <w:szCs w:val="22"/>
              </w:rPr>
            </w:pPr>
            <w:r w:rsidRPr="0072365E">
              <w:rPr>
                <w:sz w:val="22"/>
                <w:szCs w:val="22"/>
              </w:rPr>
              <w:t xml:space="preserve">Арес регистрации: </w:t>
            </w:r>
          </w:p>
        </w:tc>
      </w:tr>
      <w:tr w:rsidR="00F7137B" w:rsidRPr="00ED2806" w:rsidTr="00526BBB">
        <w:trPr>
          <w:trHeight w:val="513"/>
        </w:trPr>
        <w:tc>
          <w:tcPr>
            <w:tcW w:w="4522" w:type="dxa"/>
            <w:tcBorders>
              <w:top w:val="nil"/>
              <w:left w:val="single" w:sz="4" w:space="0" w:color="auto"/>
              <w:bottom w:val="single" w:sz="4" w:space="0" w:color="auto"/>
              <w:right w:val="single" w:sz="4" w:space="0" w:color="auto"/>
            </w:tcBorders>
            <w:hideMark/>
          </w:tcPr>
          <w:p w:rsidR="00F7137B" w:rsidRPr="00ED2806" w:rsidRDefault="00F7137B" w:rsidP="00526BBB">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F7137B" w:rsidRPr="00ED2806" w:rsidRDefault="00F7137B" w:rsidP="00526BBB">
            <w:pPr>
              <w:spacing w:line="260" w:lineRule="exact"/>
              <w:rPr>
                <w:sz w:val="22"/>
                <w:szCs w:val="22"/>
              </w:rPr>
            </w:pPr>
            <w:r w:rsidRPr="00ED2806">
              <w:rPr>
                <w:sz w:val="22"/>
                <w:szCs w:val="22"/>
              </w:rPr>
              <w:t>ОКПО 75799883</w:t>
            </w:r>
            <w:r w:rsidR="00B62DE2" w:rsidRPr="00ED2806">
              <w:rPr>
                <w:sz w:val="22"/>
                <w:szCs w:val="22"/>
              </w:rPr>
              <w:t xml:space="preserve"> ОКТМО 04729000</w:t>
            </w:r>
          </w:p>
        </w:tc>
        <w:tc>
          <w:tcPr>
            <w:tcW w:w="4754" w:type="dxa"/>
            <w:tcBorders>
              <w:top w:val="nil"/>
              <w:left w:val="single" w:sz="4" w:space="0" w:color="auto"/>
              <w:bottom w:val="single" w:sz="4" w:space="0" w:color="auto"/>
              <w:right w:val="single" w:sz="4" w:space="0" w:color="auto"/>
            </w:tcBorders>
            <w:hideMark/>
          </w:tcPr>
          <w:p w:rsidR="00F7137B" w:rsidRPr="00ED2806" w:rsidRDefault="00F7137B" w:rsidP="00526BBB">
            <w:pPr>
              <w:spacing w:line="260" w:lineRule="exact"/>
              <w:rPr>
                <w:sz w:val="22"/>
                <w:szCs w:val="22"/>
              </w:rPr>
            </w:pPr>
            <w:r w:rsidRPr="00ED2806">
              <w:rPr>
                <w:sz w:val="22"/>
                <w:szCs w:val="22"/>
              </w:rPr>
              <w:t xml:space="preserve">Почтовый адрес: </w:t>
            </w:r>
          </w:p>
        </w:tc>
      </w:tr>
      <w:tr w:rsidR="00F7137B" w:rsidRPr="00ED2806" w:rsidTr="00526BBB">
        <w:trPr>
          <w:trHeight w:val="549"/>
        </w:trPr>
        <w:tc>
          <w:tcPr>
            <w:tcW w:w="4522" w:type="dxa"/>
            <w:tcBorders>
              <w:top w:val="nil"/>
              <w:left w:val="single" w:sz="4" w:space="0" w:color="auto"/>
              <w:bottom w:val="single" w:sz="4" w:space="0" w:color="auto"/>
              <w:right w:val="single" w:sz="4" w:space="0" w:color="auto"/>
            </w:tcBorders>
            <w:hideMark/>
          </w:tcPr>
          <w:p w:rsidR="00F7137B" w:rsidRPr="00ED2806" w:rsidRDefault="00F7137B" w:rsidP="00B62DE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 xml:space="preserve">Финансовое управление </w:t>
            </w:r>
            <w:r w:rsidR="00B62DE2" w:rsidRPr="00ED2806">
              <w:rPr>
                <w:rFonts w:ascii="Times New Roman" w:hAnsi="Times New Roman" w:cs="Times New Roman"/>
                <w:sz w:val="22"/>
                <w:szCs w:val="22"/>
              </w:rPr>
              <w:t>Администрации города Норильска (</w:t>
            </w:r>
            <w:r w:rsidRPr="00ED2806">
              <w:rPr>
                <w:rFonts w:ascii="Times New Roman" w:hAnsi="Times New Roman" w:cs="Times New Roman"/>
                <w:sz w:val="22"/>
                <w:szCs w:val="22"/>
              </w:rPr>
              <w:t>Управление имущества Администрации города Норильска</w:t>
            </w:r>
            <w:r w:rsidR="00B62DE2" w:rsidRPr="00ED2806">
              <w:rPr>
                <w:rFonts w:ascii="Times New Roman" w:hAnsi="Times New Roman" w:cs="Times New Roman"/>
                <w:sz w:val="22"/>
                <w:szCs w:val="22"/>
              </w:rPr>
              <w:br/>
              <w:t>л/</w:t>
            </w:r>
            <w:proofErr w:type="spellStart"/>
            <w:r w:rsidR="00B62DE2" w:rsidRPr="00ED2806">
              <w:rPr>
                <w:rFonts w:ascii="Times New Roman" w:hAnsi="Times New Roman" w:cs="Times New Roman"/>
                <w:sz w:val="22"/>
                <w:szCs w:val="22"/>
              </w:rPr>
              <w:t>сч</w:t>
            </w:r>
            <w:proofErr w:type="spellEnd"/>
            <w:r w:rsidR="00B62DE2" w:rsidRPr="00ED2806">
              <w:rPr>
                <w:rFonts w:ascii="Times New Roman" w:hAnsi="Times New Roman" w:cs="Times New Roman"/>
                <w:sz w:val="22"/>
                <w:szCs w:val="22"/>
              </w:rPr>
              <w:t xml:space="preserve"> 02193000660</w:t>
            </w:r>
            <w:r w:rsidRPr="00ED2806">
              <w:rPr>
                <w:rFonts w:ascii="Times New Roman" w:hAnsi="Times New Roman" w:cs="Times New Roman"/>
                <w:sz w:val="22"/>
                <w:szCs w:val="22"/>
              </w:rPr>
              <w:t>)</w:t>
            </w:r>
          </w:p>
        </w:tc>
        <w:tc>
          <w:tcPr>
            <w:tcW w:w="4754" w:type="dxa"/>
            <w:tcBorders>
              <w:top w:val="nil"/>
              <w:left w:val="single" w:sz="4" w:space="0" w:color="auto"/>
              <w:bottom w:val="single" w:sz="4" w:space="0" w:color="auto"/>
              <w:right w:val="single" w:sz="4" w:space="0" w:color="auto"/>
            </w:tcBorders>
            <w:hideMark/>
          </w:tcPr>
          <w:p w:rsidR="00F7137B" w:rsidRPr="00ED2806" w:rsidRDefault="00F7137B" w:rsidP="00526BBB">
            <w:pPr>
              <w:pStyle w:val="ConsPlusCell"/>
              <w:rPr>
                <w:sz w:val="22"/>
                <w:szCs w:val="22"/>
              </w:rPr>
            </w:pPr>
            <w:r w:rsidRPr="00ED2806">
              <w:rPr>
                <w:sz w:val="22"/>
                <w:szCs w:val="22"/>
              </w:rPr>
              <w:t xml:space="preserve"> </w:t>
            </w:r>
          </w:p>
        </w:tc>
      </w:tr>
      <w:tr w:rsidR="00F7137B" w:rsidRPr="00ED2806" w:rsidTr="00526BBB">
        <w:tc>
          <w:tcPr>
            <w:tcW w:w="4522" w:type="dxa"/>
            <w:tcBorders>
              <w:top w:val="nil"/>
              <w:left w:val="single" w:sz="4" w:space="0" w:color="auto"/>
              <w:bottom w:val="single" w:sz="4" w:space="0" w:color="auto"/>
              <w:right w:val="single" w:sz="4" w:space="0" w:color="auto"/>
            </w:tcBorders>
            <w:hideMark/>
          </w:tcPr>
          <w:p w:rsidR="00F7137B" w:rsidRPr="00ED2806" w:rsidRDefault="00F7137B" w:rsidP="00526BBB">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 xml:space="preserve">Счет банка получателя </w:t>
            </w:r>
            <w:r w:rsidR="00853973" w:rsidRPr="00ED2806">
              <w:rPr>
                <w:rFonts w:ascii="Times New Roman" w:hAnsi="Times New Roman" w:cs="Times New Roman"/>
                <w:sz w:val="22"/>
                <w:szCs w:val="22"/>
              </w:rPr>
              <w:t>4</w:t>
            </w:r>
            <w:r w:rsidRPr="00ED2806">
              <w:rPr>
                <w:rFonts w:ascii="Times New Roman" w:hAnsi="Times New Roman" w:cs="Times New Roman"/>
                <w:sz w:val="22"/>
                <w:szCs w:val="22"/>
              </w:rPr>
              <w:t>0102810245370000011</w:t>
            </w:r>
          </w:p>
          <w:p w:rsidR="00F7137B" w:rsidRPr="00ED2806" w:rsidRDefault="00F7137B" w:rsidP="00526BBB">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F7137B" w:rsidRPr="00ED2806" w:rsidRDefault="00F7137B" w:rsidP="00526BBB">
            <w:pPr>
              <w:spacing w:line="260" w:lineRule="exact"/>
              <w:rPr>
                <w:sz w:val="22"/>
                <w:szCs w:val="22"/>
              </w:rPr>
            </w:pPr>
            <w:r w:rsidRPr="00ED2806">
              <w:rPr>
                <w:sz w:val="22"/>
                <w:szCs w:val="22"/>
              </w:rPr>
              <w:t xml:space="preserve">Расчетный счет: </w:t>
            </w:r>
          </w:p>
          <w:p w:rsidR="00F7137B" w:rsidRPr="00ED2806" w:rsidRDefault="00F7137B" w:rsidP="00526BBB">
            <w:pPr>
              <w:spacing w:line="260" w:lineRule="exact"/>
              <w:rPr>
                <w:sz w:val="22"/>
                <w:szCs w:val="22"/>
              </w:rPr>
            </w:pPr>
          </w:p>
        </w:tc>
      </w:tr>
      <w:tr w:rsidR="00B62DE2" w:rsidRPr="0072365E" w:rsidTr="00526BBB">
        <w:tc>
          <w:tcPr>
            <w:tcW w:w="4522" w:type="dxa"/>
            <w:tcBorders>
              <w:top w:val="nil"/>
              <w:left w:val="single" w:sz="4" w:space="0" w:color="auto"/>
              <w:bottom w:val="single" w:sz="4" w:space="0" w:color="auto"/>
              <w:right w:val="single" w:sz="4" w:space="0" w:color="auto"/>
            </w:tcBorders>
          </w:tcPr>
          <w:p w:rsidR="00B62DE2" w:rsidRPr="0072365E" w:rsidRDefault="00B62DE2" w:rsidP="00526BBB">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62DE2" w:rsidRPr="0072365E" w:rsidRDefault="00B62DE2" w:rsidP="00526BBB">
            <w:pPr>
              <w:spacing w:line="260" w:lineRule="exact"/>
              <w:rPr>
                <w:sz w:val="22"/>
                <w:szCs w:val="22"/>
              </w:rPr>
            </w:pPr>
          </w:p>
        </w:tc>
      </w:tr>
      <w:tr w:rsidR="00F7137B" w:rsidRPr="0072365E" w:rsidTr="00526BBB">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Cell"/>
              <w:rPr>
                <w:sz w:val="22"/>
                <w:szCs w:val="22"/>
              </w:rPr>
            </w:pPr>
            <w:r w:rsidRPr="0072365E">
              <w:rPr>
                <w:sz w:val="22"/>
                <w:szCs w:val="22"/>
              </w:rPr>
              <w:t xml:space="preserve">Корреспондентский счет: </w:t>
            </w:r>
          </w:p>
        </w:tc>
      </w:tr>
      <w:tr w:rsidR="00F7137B" w:rsidRPr="0072365E" w:rsidTr="00526BBB">
        <w:tc>
          <w:tcPr>
            <w:tcW w:w="4522" w:type="dxa"/>
            <w:tcBorders>
              <w:top w:val="nil"/>
              <w:left w:val="single" w:sz="4" w:space="0" w:color="auto"/>
              <w:bottom w:val="single" w:sz="4" w:space="0" w:color="auto"/>
              <w:right w:val="single" w:sz="4" w:space="0" w:color="auto"/>
            </w:tcBorders>
            <w:hideMark/>
          </w:tcPr>
          <w:p w:rsidR="00F7137B" w:rsidRPr="0072365E" w:rsidRDefault="00F7137B" w:rsidP="00B62DE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sidR="00B62DE2">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Cell"/>
              <w:rPr>
                <w:sz w:val="22"/>
                <w:szCs w:val="22"/>
              </w:rPr>
            </w:pPr>
            <w:r w:rsidRPr="0072365E">
              <w:rPr>
                <w:sz w:val="22"/>
                <w:szCs w:val="22"/>
              </w:rPr>
              <w:t xml:space="preserve">БИК                         </w:t>
            </w:r>
          </w:p>
        </w:tc>
      </w:tr>
      <w:tr w:rsidR="00F7137B" w:rsidRPr="0072365E" w:rsidTr="00526BBB">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Cell"/>
              <w:rPr>
                <w:sz w:val="22"/>
                <w:szCs w:val="22"/>
              </w:rPr>
            </w:pPr>
            <w:r w:rsidRPr="0072365E">
              <w:rPr>
                <w:sz w:val="22"/>
                <w:szCs w:val="22"/>
              </w:rPr>
              <w:t xml:space="preserve">Телефон: </w:t>
            </w:r>
          </w:p>
        </w:tc>
      </w:tr>
      <w:tr w:rsidR="00F7137B" w:rsidRPr="00A127C1" w:rsidTr="00526BBB">
        <w:tc>
          <w:tcPr>
            <w:tcW w:w="4522" w:type="dxa"/>
            <w:tcBorders>
              <w:top w:val="nil"/>
              <w:left w:val="single" w:sz="4" w:space="0" w:color="auto"/>
              <w:bottom w:val="single" w:sz="4" w:space="0" w:color="auto"/>
              <w:right w:val="single" w:sz="4" w:space="0" w:color="auto"/>
            </w:tcBorders>
            <w:hideMark/>
          </w:tcPr>
          <w:p w:rsidR="00F7137B" w:rsidRPr="0072365E" w:rsidRDefault="00F7137B" w:rsidP="00526BB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7137B" w:rsidRPr="00A127C1" w:rsidRDefault="00F7137B" w:rsidP="00526BBB">
            <w:pPr>
              <w:pStyle w:val="ConsPlusCell"/>
              <w:rPr>
                <w:sz w:val="22"/>
                <w:szCs w:val="22"/>
              </w:rPr>
            </w:pPr>
            <w:r w:rsidRPr="0072365E">
              <w:rPr>
                <w:sz w:val="22"/>
                <w:szCs w:val="22"/>
              </w:rPr>
              <w:t>Электронная почта:</w:t>
            </w:r>
            <w:r w:rsidRPr="00A127C1">
              <w:rPr>
                <w:sz w:val="22"/>
                <w:szCs w:val="22"/>
              </w:rPr>
              <w:t xml:space="preserve"> </w:t>
            </w:r>
          </w:p>
        </w:tc>
      </w:tr>
    </w:tbl>
    <w:p w:rsidR="00F7137B" w:rsidRPr="00E054E8" w:rsidRDefault="00F7137B" w:rsidP="00F7137B">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7137B" w:rsidRPr="004B49CC" w:rsidRDefault="00F7137B" w:rsidP="00F7137B">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7137B" w:rsidRPr="004B49CC" w:rsidRDefault="00F7137B" w:rsidP="00F7137B">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7137B" w:rsidRPr="004B49CC" w:rsidRDefault="00F7137B" w:rsidP="00F7137B">
      <w:pPr>
        <w:autoSpaceDE w:val="0"/>
        <w:autoSpaceDN w:val="0"/>
        <w:adjustRightInd w:val="0"/>
        <w:ind w:right="-28" w:firstLine="709"/>
        <w:jc w:val="both"/>
        <w:rPr>
          <w:sz w:val="16"/>
          <w:szCs w:val="16"/>
        </w:rPr>
      </w:pPr>
      <w:r w:rsidRPr="004B49CC">
        <w:rPr>
          <w:sz w:val="16"/>
          <w:szCs w:val="16"/>
        </w:rPr>
        <w:t xml:space="preserve">                                                                                                               М.П.</w:t>
      </w:r>
    </w:p>
    <w:p w:rsidR="00F7137B" w:rsidRPr="004B49CC" w:rsidRDefault="00F7137B" w:rsidP="00F7137B">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7137B" w:rsidRPr="004B49CC" w:rsidRDefault="00F7137B" w:rsidP="00F7137B">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7137B" w:rsidRDefault="00F7137B" w:rsidP="00F7137B">
      <w:pPr>
        <w:autoSpaceDE w:val="0"/>
        <w:autoSpaceDN w:val="0"/>
        <w:adjustRightInd w:val="0"/>
        <w:ind w:right="-28" w:firstLine="709"/>
        <w:jc w:val="both"/>
        <w:rPr>
          <w:sz w:val="16"/>
          <w:szCs w:val="16"/>
        </w:rPr>
      </w:pPr>
      <w:r w:rsidRPr="004B49CC">
        <w:rPr>
          <w:sz w:val="16"/>
          <w:szCs w:val="16"/>
        </w:rPr>
        <w:t xml:space="preserve">                                                                                                                      </w:t>
      </w:r>
    </w:p>
    <w:p w:rsidR="00F7137B" w:rsidRDefault="00F7137B" w:rsidP="00F7137B">
      <w:pPr>
        <w:spacing w:after="160" w:line="259" w:lineRule="auto"/>
        <w:rPr>
          <w:sz w:val="16"/>
          <w:szCs w:val="16"/>
        </w:rPr>
      </w:pPr>
      <w:r>
        <w:rPr>
          <w:sz w:val="16"/>
          <w:szCs w:val="16"/>
        </w:rPr>
        <w:br w:type="page"/>
      </w:r>
    </w:p>
    <w:p w:rsidR="00FC6FB7" w:rsidRDefault="006C269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F7137B">
        <w:rPr>
          <w:rFonts w:ascii="Times New Roman" w:hAnsi="Times New Roman" w:cs="Times New Roman"/>
        </w:rPr>
        <w:t>3</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11921">
        <w:rPr>
          <w:rFonts w:ascii="Times New Roman" w:hAnsi="Times New Roman" w:cs="Times New Roman"/>
          <w:b/>
        </w:rPr>
        <w:t xml:space="preserve">для лотов №№ </w:t>
      </w:r>
      <w:r w:rsidR="00F24C57">
        <w:rPr>
          <w:rFonts w:ascii="Times New Roman" w:hAnsi="Times New Roman" w:cs="Times New Roman"/>
          <w:b/>
        </w:rPr>
        <w:t>1</w:t>
      </w:r>
      <w:r w:rsidR="00AF7029">
        <w:rPr>
          <w:rFonts w:ascii="Times New Roman" w:hAnsi="Times New Roman" w:cs="Times New Roman"/>
          <w:b/>
        </w:rPr>
        <w:t>1-14</w:t>
      </w:r>
      <w:r w:rsidR="00BD3E19">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Pr>
          <w:sz w:val="25"/>
          <w:szCs w:val="25"/>
        </w:rPr>
        <w:t>«</w:t>
      </w:r>
      <w:r w:rsidRPr="00E054E8">
        <w:rPr>
          <w:sz w:val="25"/>
          <w:szCs w:val="25"/>
        </w:rPr>
        <w:t>Арендодатель</w:t>
      </w:r>
      <w:r w:rsidR="00D37D4E">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D37D4E">
        <w:rPr>
          <w:sz w:val="25"/>
          <w:szCs w:val="25"/>
        </w:rPr>
        <w:t>«</w:t>
      </w:r>
      <w:r w:rsidRPr="00E054E8">
        <w:rPr>
          <w:sz w:val="25"/>
          <w:szCs w:val="25"/>
        </w:rPr>
        <w:t>Арендатор</w:t>
      </w:r>
      <w:r w:rsidR="00D37D4E">
        <w:rPr>
          <w:sz w:val="25"/>
          <w:szCs w:val="25"/>
        </w:rPr>
        <w:t>»</w:t>
      </w:r>
      <w:r w:rsidRPr="00E054E8">
        <w:rPr>
          <w:sz w:val="25"/>
          <w:szCs w:val="25"/>
        </w:rPr>
        <w:t xml:space="preserve">, действующий на основании _________, с другой стороны, вместе именуемые </w:t>
      </w:r>
      <w:r w:rsidR="00D37D4E">
        <w:rPr>
          <w:sz w:val="25"/>
          <w:szCs w:val="25"/>
        </w:rPr>
        <w:t>«</w:t>
      </w:r>
      <w:r w:rsidRPr="00E054E8">
        <w:rPr>
          <w:sz w:val="25"/>
          <w:szCs w:val="25"/>
        </w:rPr>
        <w:t>Стороны</w:t>
      </w:r>
      <w:r w:rsidR="00D37D4E">
        <w:rPr>
          <w:sz w:val="25"/>
          <w:szCs w:val="25"/>
        </w:rPr>
        <w:t>»</w:t>
      </w:r>
      <w:r w:rsidRPr="00E054E8">
        <w:rPr>
          <w:sz w:val="25"/>
          <w:szCs w:val="25"/>
        </w:rPr>
        <w:t>,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D37D4E">
        <w:rPr>
          <w:sz w:val="25"/>
          <w:szCs w:val="25"/>
        </w:rPr>
        <w:t>«</w:t>
      </w:r>
      <w:r>
        <w:rPr>
          <w:sz w:val="25"/>
          <w:szCs w:val="25"/>
        </w:rPr>
        <w:t>Валек</w:t>
      </w:r>
      <w:r w:rsidR="00D37D4E">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D37D4E">
        <w:rPr>
          <w:sz w:val="25"/>
          <w:szCs w:val="25"/>
        </w:rPr>
        <w:t>«</w:t>
      </w:r>
      <w:r>
        <w:rPr>
          <w:sz w:val="25"/>
          <w:szCs w:val="25"/>
        </w:rPr>
        <w:t>Валек</w:t>
      </w:r>
      <w:r w:rsidR="00D37D4E">
        <w:rPr>
          <w:sz w:val="25"/>
          <w:szCs w:val="25"/>
        </w:rPr>
        <w:t>»</w:t>
      </w:r>
      <w:r>
        <w:rPr>
          <w:sz w:val="25"/>
          <w:szCs w:val="25"/>
        </w:rPr>
        <w:t>)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Pr>
          <w:sz w:val="25"/>
          <w:szCs w:val="25"/>
        </w:rPr>
        <w:t>«</w:t>
      </w:r>
      <w:r w:rsidRPr="00E054E8">
        <w:rPr>
          <w:sz w:val="25"/>
          <w:szCs w:val="25"/>
        </w:rPr>
        <w:t>Заполярная правда</w:t>
      </w:r>
      <w:r w:rsidR="00D37D4E">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61"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62" w:history="1">
        <w:r w:rsidRPr="00E054E8">
          <w:rPr>
            <w:color w:val="0000FF"/>
            <w:sz w:val="25"/>
            <w:szCs w:val="25"/>
          </w:rPr>
          <w:t>пунктами 3.1</w:t>
        </w:r>
      </w:hyperlink>
      <w:r w:rsidRPr="00E054E8">
        <w:rPr>
          <w:sz w:val="25"/>
          <w:szCs w:val="25"/>
        </w:rPr>
        <w:t xml:space="preserve"> - </w:t>
      </w:r>
      <w:hyperlink r:id="rId63"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64"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65"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2D5DD2">
      <w:pPr>
        <w:widowControl w:val="0"/>
        <w:autoSpaceDE w:val="0"/>
        <w:autoSpaceDN w:val="0"/>
        <w:adjustRightInd w:val="0"/>
        <w:ind w:firstLine="567"/>
        <w:jc w:val="both"/>
        <w:rPr>
          <w:sz w:val="25"/>
          <w:szCs w:val="25"/>
        </w:rPr>
      </w:pPr>
      <w:r w:rsidRPr="00E054E8">
        <w:rPr>
          <w:sz w:val="25"/>
          <w:szCs w:val="25"/>
        </w:rPr>
        <w:t xml:space="preserve">2.3.11. </w:t>
      </w:r>
      <w:r w:rsidR="002D5DD2">
        <w:rPr>
          <w:sz w:val="25"/>
          <w:szCs w:val="25"/>
        </w:rPr>
        <w:t>С</w:t>
      </w:r>
      <w:r w:rsidR="002D5DD2" w:rsidRPr="002D5DD2">
        <w:rPr>
          <w:sz w:val="25"/>
          <w:szCs w:val="25"/>
        </w:rPr>
        <w:t xml:space="preserve">облюдать </w:t>
      </w:r>
      <w:r w:rsidR="008E045F" w:rsidRPr="008E045F">
        <w:rPr>
          <w:sz w:val="25"/>
          <w:szCs w:val="25"/>
        </w:rPr>
        <w:t>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054E8">
        <w:rPr>
          <w:sz w:val="25"/>
          <w:szCs w:val="25"/>
        </w:rPr>
        <w:t>.</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E054E8">
        <w:rPr>
          <w:sz w:val="25"/>
          <w:szCs w:val="25"/>
        </w:rPr>
        <w:lastRenderedPageBreak/>
        <w:t>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66"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sidR="00D37D4E">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526BBB" w:rsidRPr="00526BBB">
        <w:rPr>
          <w:sz w:val="25"/>
          <w:szCs w:val="25"/>
        </w:rPr>
        <w:t xml:space="preserve">твердых коммунальных отходов </w:t>
      </w:r>
      <w:r w:rsidRPr="00E054E8">
        <w:rPr>
          <w:sz w:val="25"/>
          <w:szCs w:val="25"/>
        </w:rPr>
        <w:t>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D37D4E">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w:t>
      </w:r>
      <w:r w:rsidRPr="00CF759E">
        <w:rPr>
          <w:sz w:val="25"/>
          <w:szCs w:val="25"/>
        </w:rPr>
        <w:lastRenderedPageBreak/>
        <w:t>Долгано-Ненецкого муниципального района и городского округа Норильск Красноярского края</w:t>
      </w:r>
      <w:r w:rsidR="00D37D4E">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w:t>
      </w:r>
      <w:r w:rsidR="00D37D4E">
        <w:rPr>
          <w:rFonts w:eastAsia="Calibri"/>
          <w:sz w:val="25"/>
          <w:szCs w:val="25"/>
          <w:lang w:eastAsia="en-US"/>
        </w:rPr>
        <w:t>«</w:t>
      </w:r>
      <w:r w:rsidRPr="00EB64DB">
        <w:rPr>
          <w:rFonts w:eastAsia="Calibri"/>
          <w:sz w:val="25"/>
          <w:szCs w:val="25"/>
          <w:lang w:eastAsia="en-US"/>
        </w:rPr>
        <w:t>Валек</w:t>
      </w:r>
      <w:r w:rsidR="00D37D4E">
        <w:rPr>
          <w:rFonts w:eastAsia="Calibri"/>
          <w:sz w:val="25"/>
          <w:szCs w:val="25"/>
          <w:lang w:eastAsia="en-US"/>
        </w:rPr>
        <w:t>»</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7"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72365E" w:rsidRDefault="00FC6FB7" w:rsidP="0093270E">
      <w:pPr>
        <w:widowControl w:val="0"/>
        <w:autoSpaceDE w:val="0"/>
        <w:autoSpaceDN w:val="0"/>
        <w:adjustRightInd w:val="0"/>
        <w:ind w:firstLine="540"/>
        <w:jc w:val="both"/>
        <w:rPr>
          <w:sz w:val="25"/>
          <w:szCs w:val="25"/>
        </w:rPr>
      </w:pPr>
      <w:r w:rsidRPr="0072365E">
        <w:rPr>
          <w:sz w:val="25"/>
          <w:szCs w:val="25"/>
        </w:rPr>
        <w:t xml:space="preserve">3.5. </w:t>
      </w:r>
      <w:r w:rsidR="0093270E" w:rsidRPr="0093270E">
        <w:rPr>
          <w:sz w:val="25"/>
          <w:szCs w:val="25"/>
        </w:rPr>
        <w:t>Арендная плата подлежит пере</w:t>
      </w:r>
      <w:r w:rsidR="0093270E">
        <w:rPr>
          <w:sz w:val="25"/>
          <w:szCs w:val="25"/>
        </w:rPr>
        <w:t>числению на расчётный счёт: УФК</w:t>
      </w:r>
      <w:r w:rsidR="0093270E">
        <w:rPr>
          <w:sz w:val="25"/>
          <w:szCs w:val="25"/>
        </w:rPr>
        <w:br/>
      </w:r>
      <w:r w:rsidR="0093270E" w:rsidRPr="0093270E">
        <w:rPr>
          <w:sz w:val="25"/>
          <w:szCs w:val="25"/>
        </w:rPr>
        <w:t>по Красноярскому краю (Управление имущества</w:t>
      </w:r>
      <w:r w:rsidR="0093270E">
        <w:rPr>
          <w:sz w:val="25"/>
          <w:szCs w:val="25"/>
        </w:rPr>
        <w:t xml:space="preserve"> Администрации города Норильска</w:t>
      </w:r>
      <w:r w:rsidR="0093270E">
        <w:rPr>
          <w:sz w:val="25"/>
          <w:szCs w:val="25"/>
        </w:rPr>
        <w:br/>
      </w:r>
      <w:r w:rsidR="0093270E" w:rsidRPr="0093270E">
        <w:rPr>
          <w:sz w:val="25"/>
          <w:szCs w:val="25"/>
        </w:rPr>
        <w:t>л/</w:t>
      </w:r>
      <w:proofErr w:type="spellStart"/>
      <w:r w:rsidR="0093270E" w:rsidRPr="0093270E">
        <w:rPr>
          <w:sz w:val="25"/>
          <w:szCs w:val="25"/>
        </w:rPr>
        <w:t>сч</w:t>
      </w:r>
      <w:proofErr w:type="spellEnd"/>
      <w:r w:rsidR="0093270E" w:rsidRPr="0093270E">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r w:rsidR="00F24906" w:rsidRPr="0072365E">
        <w:rPr>
          <w:sz w:val="25"/>
          <w:szCs w:val="25"/>
        </w:rPr>
        <w:t>.</w:t>
      </w:r>
      <w:r w:rsidRPr="0072365E">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68"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Pr>
          <w:sz w:val="25"/>
          <w:szCs w:val="25"/>
        </w:rPr>
        <w:t>«</w:t>
      </w:r>
      <w:r w:rsidRPr="00E054E8">
        <w:rPr>
          <w:sz w:val="25"/>
          <w:szCs w:val="25"/>
        </w:rPr>
        <w:t>назначение платежа</w:t>
      </w:r>
      <w:r w:rsidR="00D37D4E">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69"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70"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4.3. Ответственность Сторон за нарушение обязательств по настоящему договору, </w:t>
      </w:r>
      <w:r w:rsidRPr="00E054E8">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71"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72" w:history="1">
        <w:r w:rsidRPr="00E054E8">
          <w:rPr>
            <w:sz w:val="25"/>
            <w:szCs w:val="25"/>
          </w:rPr>
          <w:t>пунктами 5.2</w:t>
        </w:r>
      </w:hyperlink>
      <w:r w:rsidRPr="00E054E8">
        <w:rPr>
          <w:sz w:val="25"/>
          <w:szCs w:val="25"/>
        </w:rPr>
        <w:t xml:space="preserve">, </w:t>
      </w:r>
      <w:hyperlink r:id="rId73"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w:t>
      </w:r>
      <w:r w:rsidR="00751FDF">
        <w:rPr>
          <w:sz w:val="25"/>
          <w:szCs w:val="25"/>
        </w:rPr>
        <w:t>, 2.3.19</w:t>
      </w:r>
      <w:r w:rsidRPr="00E054E8">
        <w:rPr>
          <w:sz w:val="25"/>
          <w:szCs w:val="25"/>
        </w:rPr>
        <w:t>-2.3.</w:t>
      </w:r>
      <w:r w:rsidR="00ED2806">
        <w:rPr>
          <w:sz w:val="25"/>
          <w:szCs w:val="25"/>
        </w:rPr>
        <w:t>26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lastRenderedPageBreak/>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Pr>
          <w:sz w:val="25"/>
          <w:szCs w:val="25"/>
        </w:rPr>
        <w:t>«</w:t>
      </w:r>
      <w:r w:rsidRPr="00E054E8">
        <w:rPr>
          <w:sz w:val="25"/>
          <w:szCs w:val="25"/>
        </w:rPr>
        <w:t>О государственной регистрации недвижимости</w:t>
      </w:r>
      <w:r w:rsidR="00D37D4E">
        <w:rPr>
          <w:sz w:val="25"/>
          <w:szCs w:val="25"/>
        </w:rPr>
        <w:t>»</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2D689D" w:rsidRDefault="00FC6FB7" w:rsidP="002D689D">
      <w:pPr>
        <w:widowControl w:val="0"/>
        <w:autoSpaceDE w:val="0"/>
        <w:autoSpaceDN w:val="0"/>
        <w:adjustRightInd w:val="0"/>
        <w:jc w:val="center"/>
        <w:outlineLvl w:val="0"/>
        <w:rPr>
          <w:b/>
          <w:sz w:val="25"/>
          <w:szCs w:val="25"/>
        </w:rPr>
      </w:pPr>
      <w:r w:rsidRPr="00E054E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D2806" w:rsidRPr="0072365E" w:rsidTr="0093270E">
        <w:tc>
          <w:tcPr>
            <w:tcW w:w="4522" w:type="dxa"/>
            <w:tcBorders>
              <w:top w:val="single" w:sz="4" w:space="0" w:color="auto"/>
              <w:left w:val="single" w:sz="4" w:space="0" w:color="auto"/>
              <w:bottom w:val="single" w:sz="4" w:space="0" w:color="auto"/>
              <w:right w:val="single" w:sz="4" w:space="0" w:color="auto"/>
            </w:tcBorders>
            <w:hideMark/>
          </w:tcPr>
          <w:p w:rsidR="00ED2806" w:rsidRPr="0072365E" w:rsidRDefault="00ED2806" w:rsidP="0093270E">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D2806" w:rsidRPr="0072365E" w:rsidRDefault="00ED2806" w:rsidP="0093270E">
            <w:pPr>
              <w:pStyle w:val="ConsPlusCell"/>
              <w:jc w:val="center"/>
              <w:rPr>
                <w:sz w:val="22"/>
                <w:szCs w:val="22"/>
              </w:rPr>
            </w:pPr>
            <w:r w:rsidRPr="0072365E">
              <w:rPr>
                <w:sz w:val="22"/>
                <w:szCs w:val="22"/>
              </w:rPr>
              <w:t>АРЕНДАТОР</w:t>
            </w:r>
          </w:p>
        </w:tc>
      </w:tr>
      <w:tr w:rsidR="00ED2806" w:rsidRPr="0072365E" w:rsidTr="0093270E">
        <w:trPr>
          <w:trHeight w:val="4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a3"/>
              <w:tabs>
                <w:tab w:val="left" w:pos="708"/>
              </w:tabs>
              <w:spacing w:line="260" w:lineRule="exact"/>
              <w:rPr>
                <w:sz w:val="22"/>
                <w:szCs w:val="22"/>
              </w:rPr>
            </w:pPr>
            <w:r w:rsidRPr="0072365E">
              <w:rPr>
                <w:sz w:val="22"/>
                <w:szCs w:val="22"/>
              </w:rPr>
              <w:t xml:space="preserve">Управление имущества </w:t>
            </w:r>
          </w:p>
          <w:p w:rsidR="00ED2806" w:rsidRPr="0072365E" w:rsidRDefault="00ED2806" w:rsidP="0093270E">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a3"/>
              <w:tabs>
                <w:tab w:val="left" w:pos="708"/>
              </w:tabs>
              <w:spacing w:line="260" w:lineRule="exact"/>
              <w:rPr>
                <w:sz w:val="22"/>
                <w:szCs w:val="22"/>
              </w:rPr>
            </w:pPr>
            <w:r w:rsidRPr="0072365E">
              <w:rPr>
                <w:sz w:val="22"/>
                <w:szCs w:val="22"/>
              </w:rPr>
              <w:t>ФИО/Наименованию ЮЛ</w:t>
            </w:r>
          </w:p>
        </w:tc>
      </w:tr>
      <w:tr w:rsidR="00ED2806" w:rsidRPr="0072365E" w:rsidTr="0093270E">
        <w:trPr>
          <w:trHeight w:val="6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D2806" w:rsidRPr="0072365E" w:rsidRDefault="00ED2806" w:rsidP="0093270E">
            <w:pPr>
              <w:spacing w:line="260" w:lineRule="exact"/>
              <w:rPr>
                <w:sz w:val="22"/>
                <w:szCs w:val="22"/>
              </w:rPr>
            </w:pPr>
            <w:r w:rsidRPr="0072365E">
              <w:rPr>
                <w:sz w:val="22"/>
                <w:szCs w:val="22"/>
              </w:rPr>
              <w:t>Паспорт/ОГРНИП/ОГРН</w:t>
            </w:r>
          </w:p>
        </w:tc>
      </w:tr>
      <w:tr w:rsidR="00ED2806" w:rsidRPr="0072365E" w:rsidTr="0093270E">
        <w:trPr>
          <w:trHeight w:val="400"/>
        </w:trPr>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t>Почтовый адрес и место нахождения: 663302, Красноярский край, г. Норильск,</w:t>
            </w:r>
          </w:p>
          <w:p w:rsidR="00ED2806" w:rsidRPr="0072365E" w:rsidRDefault="00ED2806" w:rsidP="0093270E">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spacing w:line="260" w:lineRule="exact"/>
              <w:rPr>
                <w:sz w:val="22"/>
                <w:szCs w:val="22"/>
              </w:rPr>
            </w:pPr>
            <w:r w:rsidRPr="0072365E">
              <w:rPr>
                <w:sz w:val="22"/>
                <w:szCs w:val="22"/>
              </w:rPr>
              <w:t xml:space="preserve">Арес регистрации: </w:t>
            </w:r>
          </w:p>
        </w:tc>
      </w:tr>
      <w:tr w:rsidR="00ED2806" w:rsidRPr="00ED2806" w:rsidTr="0093270E">
        <w:trPr>
          <w:trHeight w:val="513"/>
        </w:trPr>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ED2806" w:rsidRPr="00ED2806" w:rsidRDefault="00ED2806" w:rsidP="0093270E">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spacing w:line="260" w:lineRule="exact"/>
              <w:rPr>
                <w:sz w:val="22"/>
                <w:szCs w:val="22"/>
              </w:rPr>
            </w:pPr>
            <w:r w:rsidRPr="00ED2806">
              <w:rPr>
                <w:sz w:val="22"/>
                <w:szCs w:val="22"/>
              </w:rPr>
              <w:t xml:space="preserve">Почтовый адрес: </w:t>
            </w:r>
          </w:p>
        </w:tc>
      </w:tr>
      <w:tr w:rsidR="00ED2806" w:rsidRPr="00ED2806" w:rsidTr="0093270E">
        <w:trPr>
          <w:trHeight w:val="549"/>
        </w:trPr>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Cell"/>
              <w:rPr>
                <w:sz w:val="22"/>
                <w:szCs w:val="22"/>
              </w:rPr>
            </w:pPr>
            <w:r w:rsidRPr="00ED2806">
              <w:rPr>
                <w:sz w:val="22"/>
                <w:szCs w:val="22"/>
              </w:rPr>
              <w:t xml:space="preserve"> </w:t>
            </w:r>
          </w:p>
        </w:tc>
      </w:tr>
      <w:tr w:rsidR="00ED2806" w:rsidRPr="00ED2806" w:rsidTr="0093270E">
        <w:tc>
          <w:tcPr>
            <w:tcW w:w="4522" w:type="dxa"/>
            <w:tcBorders>
              <w:top w:val="nil"/>
              <w:left w:val="single" w:sz="4" w:space="0" w:color="auto"/>
              <w:bottom w:val="single" w:sz="4" w:space="0" w:color="auto"/>
              <w:right w:val="single" w:sz="4" w:space="0" w:color="auto"/>
            </w:tcBorders>
            <w:hideMark/>
          </w:tcPr>
          <w:p w:rsidR="00ED2806" w:rsidRPr="00ED2806"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ED2806" w:rsidRPr="00ED2806" w:rsidRDefault="00ED2806" w:rsidP="0093270E">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D2806" w:rsidRPr="00ED2806" w:rsidRDefault="00ED2806" w:rsidP="0093270E">
            <w:pPr>
              <w:spacing w:line="260" w:lineRule="exact"/>
              <w:rPr>
                <w:sz w:val="22"/>
                <w:szCs w:val="22"/>
              </w:rPr>
            </w:pPr>
            <w:r w:rsidRPr="00ED2806">
              <w:rPr>
                <w:sz w:val="22"/>
                <w:szCs w:val="22"/>
              </w:rPr>
              <w:t xml:space="preserve">Расчетный счет: </w:t>
            </w:r>
          </w:p>
          <w:p w:rsidR="00ED2806" w:rsidRPr="00ED2806" w:rsidRDefault="00ED2806" w:rsidP="0093270E">
            <w:pPr>
              <w:spacing w:line="260" w:lineRule="exact"/>
              <w:rPr>
                <w:sz w:val="22"/>
                <w:szCs w:val="22"/>
              </w:rPr>
            </w:pPr>
          </w:p>
        </w:tc>
      </w:tr>
      <w:tr w:rsidR="00ED2806" w:rsidRPr="0072365E" w:rsidTr="0093270E">
        <w:tc>
          <w:tcPr>
            <w:tcW w:w="4522" w:type="dxa"/>
            <w:tcBorders>
              <w:top w:val="nil"/>
              <w:left w:val="single" w:sz="4" w:space="0" w:color="auto"/>
              <w:bottom w:val="single" w:sz="4" w:space="0" w:color="auto"/>
              <w:right w:val="single" w:sz="4" w:space="0" w:color="auto"/>
            </w:tcBorders>
          </w:tcPr>
          <w:p w:rsidR="00ED2806" w:rsidRPr="0072365E" w:rsidRDefault="00ED2806" w:rsidP="0093270E">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ED2806" w:rsidRPr="0072365E" w:rsidRDefault="00ED2806" w:rsidP="0093270E">
            <w:pPr>
              <w:spacing w:line="260" w:lineRule="exact"/>
              <w:rPr>
                <w:sz w:val="22"/>
                <w:szCs w:val="22"/>
              </w:rPr>
            </w:pP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Корреспондентский счет: </w:t>
            </w: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БИК                         </w:t>
            </w:r>
          </w:p>
        </w:tc>
      </w:tr>
      <w:tr w:rsidR="00ED2806" w:rsidRPr="0072365E"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Cell"/>
              <w:rPr>
                <w:sz w:val="22"/>
                <w:szCs w:val="22"/>
              </w:rPr>
            </w:pPr>
            <w:r w:rsidRPr="0072365E">
              <w:rPr>
                <w:sz w:val="22"/>
                <w:szCs w:val="22"/>
              </w:rPr>
              <w:t xml:space="preserve">Телефон: </w:t>
            </w:r>
          </w:p>
        </w:tc>
      </w:tr>
      <w:tr w:rsidR="00ED2806" w:rsidRPr="00A127C1" w:rsidTr="0093270E">
        <w:tc>
          <w:tcPr>
            <w:tcW w:w="4522" w:type="dxa"/>
            <w:tcBorders>
              <w:top w:val="nil"/>
              <w:left w:val="single" w:sz="4" w:space="0" w:color="auto"/>
              <w:bottom w:val="single" w:sz="4" w:space="0" w:color="auto"/>
              <w:right w:val="single" w:sz="4" w:space="0" w:color="auto"/>
            </w:tcBorders>
            <w:hideMark/>
          </w:tcPr>
          <w:p w:rsidR="00ED2806" w:rsidRPr="0072365E" w:rsidRDefault="00ED2806" w:rsidP="0093270E">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D2806" w:rsidRPr="00A127C1" w:rsidRDefault="00ED2806" w:rsidP="0093270E">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w:t>
      </w:r>
      <w:r w:rsidR="00D37D4E">
        <w:rPr>
          <w:sz w:val="25"/>
          <w:szCs w:val="25"/>
        </w:rPr>
        <w:t>«</w:t>
      </w:r>
      <w:r w:rsidRPr="008D4C24">
        <w:rPr>
          <w:sz w:val="25"/>
          <w:szCs w:val="25"/>
        </w:rPr>
        <w:t>Передающая сторона</w:t>
      </w:r>
      <w:r w:rsidR="00D37D4E">
        <w:rPr>
          <w:sz w:val="25"/>
          <w:szCs w:val="25"/>
        </w:rPr>
        <w:t>»</w:t>
      </w:r>
      <w:r w:rsidRPr="008D4C24">
        <w:rPr>
          <w:sz w:val="25"/>
          <w:szCs w:val="25"/>
        </w:rPr>
        <w:t>,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w:t>
      </w:r>
      <w:r w:rsidR="00D37D4E">
        <w:rPr>
          <w:sz w:val="25"/>
          <w:szCs w:val="25"/>
        </w:rPr>
        <w:t>«</w:t>
      </w:r>
      <w:r w:rsidRPr="008D4C24">
        <w:rPr>
          <w:sz w:val="25"/>
          <w:szCs w:val="25"/>
        </w:rPr>
        <w:t>Принимающая сторона</w:t>
      </w:r>
      <w:r w:rsidR="00D37D4E">
        <w:rPr>
          <w:sz w:val="25"/>
          <w:szCs w:val="25"/>
        </w:rPr>
        <w:t>»</w:t>
      </w:r>
      <w:r w:rsidRPr="008D4C24">
        <w:rPr>
          <w:sz w:val="25"/>
          <w:szCs w:val="25"/>
        </w:rPr>
        <w:t>,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 xml:space="preserve">Участок предоставлен </w:t>
      </w:r>
      <w:r w:rsidR="00D37D4E">
        <w:rPr>
          <w:sz w:val="25"/>
          <w:szCs w:val="25"/>
        </w:rPr>
        <w:t>«</w:t>
      </w:r>
      <w:r w:rsidRPr="008D4C24">
        <w:rPr>
          <w:sz w:val="25"/>
          <w:szCs w:val="25"/>
        </w:rPr>
        <w:t>Принимающей стороне</w:t>
      </w:r>
      <w:r w:rsidR="00D37D4E">
        <w:rPr>
          <w:sz w:val="25"/>
          <w:szCs w:val="25"/>
        </w:rPr>
        <w:t>»</w:t>
      </w:r>
      <w:r w:rsidRPr="008D4C24">
        <w:rPr>
          <w:sz w:val="25"/>
          <w:szCs w:val="25"/>
        </w:rPr>
        <w:t xml:space="preserve"> на основании _____________</w:t>
      </w:r>
      <w:r>
        <w:rPr>
          <w:sz w:val="25"/>
          <w:szCs w:val="25"/>
        </w:rPr>
        <w:t>________________ с __________20</w:t>
      </w:r>
      <w:r w:rsidR="00651171">
        <w:rPr>
          <w:sz w:val="25"/>
          <w:szCs w:val="25"/>
        </w:rPr>
        <w:t>__</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7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E0B" w:rsidRDefault="00371E0B">
      <w:r>
        <w:separator/>
      </w:r>
    </w:p>
  </w:endnote>
  <w:endnote w:type="continuationSeparator" w:id="0">
    <w:p w:rsidR="00371E0B" w:rsidRDefault="0037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93270E" w:rsidRDefault="0093270E">
        <w:pPr>
          <w:pStyle w:val="af"/>
          <w:jc w:val="center"/>
        </w:pPr>
        <w:r>
          <w:fldChar w:fldCharType="begin"/>
        </w:r>
        <w:r>
          <w:instrText>PAGE   \* MERGEFORMAT</w:instrText>
        </w:r>
        <w:r>
          <w:fldChar w:fldCharType="separate"/>
        </w:r>
        <w:r w:rsidR="00FD6B92">
          <w:rPr>
            <w:noProof/>
          </w:rPr>
          <w:t>33</w:t>
        </w:r>
        <w:r>
          <w:fldChar w:fldCharType="end"/>
        </w:r>
      </w:p>
    </w:sdtContent>
  </w:sdt>
  <w:p w:rsidR="0093270E" w:rsidRDefault="0093270E">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93270E" w:rsidRDefault="0093270E">
        <w:pPr>
          <w:pStyle w:val="af"/>
          <w:jc w:val="center"/>
        </w:pPr>
        <w:r>
          <w:fldChar w:fldCharType="begin"/>
        </w:r>
        <w:r>
          <w:instrText>PAGE   \* MERGEFORMAT</w:instrText>
        </w:r>
        <w:r>
          <w:fldChar w:fldCharType="separate"/>
        </w:r>
        <w:r w:rsidR="00FD6B92">
          <w:rPr>
            <w:noProof/>
          </w:rPr>
          <w:t>58</w:t>
        </w:r>
        <w:r>
          <w:fldChar w:fldCharType="end"/>
        </w:r>
      </w:p>
    </w:sdtContent>
  </w:sdt>
  <w:p w:rsidR="0093270E" w:rsidRPr="00B700B1" w:rsidRDefault="0093270E"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E0B" w:rsidRDefault="00371E0B">
      <w:r>
        <w:separator/>
      </w:r>
    </w:p>
  </w:footnote>
  <w:footnote w:type="continuationSeparator" w:id="0">
    <w:p w:rsidR="00371E0B" w:rsidRDefault="00371E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246B"/>
    <w:rsid w:val="0000368D"/>
    <w:rsid w:val="00004109"/>
    <w:rsid w:val="000047C3"/>
    <w:rsid w:val="0000527E"/>
    <w:rsid w:val="00005333"/>
    <w:rsid w:val="00012407"/>
    <w:rsid w:val="00014279"/>
    <w:rsid w:val="00014806"/>
    <w:rsid w:val="00014E7F"/>
    <w:rsid w:val="00015690"/>
    <w:rsid w:val="000158E2"/>
    <w:rsid w:val="00015A64"/>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5168"/>
    <w:rsid w:val="000655CA"/>
    <w:rsid w:val="00065945"/>
    <w:rsid w:val="00066573"/>
    <w:rsid w:val="0006663B"/>
    <w:rsid w:val="00066F8F"/>
    <w:rsid w:val="000671EE"/>
    <w:rsid w:val="00070565"/>
    <w:rsid w:val="000733EF"/>
    <w:rsid w:val="000811F9"/>
    <w:rsid w:val="000813F5"/>
    <w:rsid w:val="00081580"/>
    <w:rsid w:val="000816CC"/>
    <w:rsid w:val="000827A5"/>
    <w:rsid w:val="00082BAC"/>
    <w:rsid w:val="000835A3"/>
    <w:rsid w:val="000840E4"/>
    <w:rsid w:val="00084AB3"/>
    <w:rsid w:val="000853C2"/>
    <w:rsid w:val="00086FD5"/>
    <w:rsid w:val="00087788"/>
    <w:rsid w:val="000917FB"/>
    <w:rsid w:val="00091C6A"/>
    <w:rsid w:val="00093885"/>
    <w:rsid w:val="00095123"/>
    <w:rsid w:val="00095423"/>
    <w:rsid w:val="00095A32"/>
    <w:rsid w:val="0009617D"/>
    <w:rsid w:val="00097064"/>
    <w:rsid w:val="00097A2C"/>
    <w:rsid w:val="000A0335"/>
    <w:rsid w:val="000A0F62"/>
    <w:rsid w:val="000A1AD7"/>
    <w:rsid w:val="000A662D"/>
    <w:rsid w:val="000A742C"/>
    <w:rsid w:val="000B06CE"/>
    <w:rsid w:val="000B0C3E"/>
    <w:rsid w:val="000B1515"/>
    <w:rsid w:val="000B1B8C"/>
    <w:rsid w:val="000B2198"/>
    <w:rsid w:val="000B3188"/>
    <w:rsid w:val="000B3392"/>
    <w:rsid w:val="000B492A"/>
    <w:rsid w:val="000B4974"/>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4053"/>
    <w:rsid w:val="000E6BAB"/>
    <w:rsid w:val="000E6D7C"/>
    <w:rsid w:val="000E7069"/>
    <w:rsid w:val="000E7348"/>
    <w:rsid w:val="000E7B83"/>
    <w:rsid w:val="000E7CC8"/>
    <w:rsid w:val="000F08BB"/>
    <w:rsid w:val="000F29A2"/>
    <w:rsid w:val="000F3410"/>
    <w:rsid w:val="000F3C04"/>
    <w:rsid w:val="000F3F13"/>
    <w:rsid w:val="000F5BFE"/>
    <w:rsid w:val="000F6524"/>
    <w:rsid w:val="000F711C"/>
    <w:rsid w:val="001003A1"/>
    <w:rsid w:val="00100F28"/>
    <w:rsid w:val="00101471"/>
    <w:rsid w:val="00101C55"/>
    <w:rsid w:val="0010289B"/>
    <w:rsid w:val="00105E21"/>
    <w:rsid w:val="001065E8"/>
    <w:rsid w:val="00106ABF"/>
    <w:rsid w:val="00107A43"/>
    <w:rsid w:val="0011102D"/>
    <w:rsid w:val="00111E5A"/>
    <w:rsid w:val="001126BA"/>
    <w:rsid w:val="001137FC"/>
    <w:rsid w:val="00113EA4"/>
    <w:rsid w:val="001148C7"/>
    <w:rsid w:val="0011502E"/>
    <w:rsid w:val="00115504"/>
    <w:rsid w:val="0011571C"/>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920"/>
    <w:rsid w:val="00147F66"/>
    <w:rsid w:val="001517B5"/>
    <w:rsid w:val="001537D8"/>
    <w:rsid w:val="00154F4E"/>
    <w:rsid w:val="00155ED6"/>
    <w:rsid w:val="00156501"/>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4319"/>
    <w:rsid w:val="001758D2"/>
    <w:rsid w:val="00175CDC"/>
    <w:rsid w:val="0017640E"/>
    <w:rsid w:val="00176433"/>
    <w:rsid w:val="00176CFA"/>
    <w:rsid w:val="00176E71"/>
    <w:rsid w:val="0018164E"/>
    <w:rsid w:val="00181D72"/>
    <w:rsid w:val="00182311"/>
    <w:rsid w:val="0018276B"/>
    <w:rsid w:val="00182AAF"/>
    <w:rsid w:val="00183EAE"/>
    <w:rsid w:val="00184E5D"/>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200AC2"/>
    <w:rsid w:val="00201833"/>
    <w:rsid w:val="00201CAE"/>
    <w:rsid w:val="00201DC9"/>
    <w:rsid w:val="00202951"/>
    <w:rsid w:val="00202C5E"/>
    <w:rsid w:val="00203B4D"/>
    <w:rsid w:val="002040AE"/>
    <w:rsid w:val="002049F4"/>
    <w:rsid w:val="0020736F"/>
    <w:rsid w:val="00207B23"/>
    <w:rsid w:val="00207B44"/>
    <w:rsid w:val="0021145F"/>
    <w:rsid w:val="00211630"/>
    <w:rsid w:val="002124EB"/>
    <w:rsid w:val="00212AE9"/>
    <w:rsid w:val="00212C30"/>
    <w:rsid w:val="00212EA6"/>
    <w:rsid w:val="00213567"/>
    <w:rsid w:val="0021607B"/>
    <w:rsid w:val="0021692F"/>
    <w:rsid w:val="00216CB9"/>
    <w:rsid w:val="00217B72"/>
    <w:rsid w:val="0022090F"/>
    <w:rsid w:val="00220B3A"/>
    <w:rsid w:val="0022156A"/>
    <w:rsid w:val="00222033"/>
    <w:rsid w:val="00222E61"/>
    <w:rsid w:val="00223144"/>
    <w:rsid w:val="002239D2"/>
    <w:rsid w:val="00223A9D"/>
    <w:rsid w:val="0022433A"/>
    <w:rsid w:val="00224E91"/>
    <w:rsid w:val="002252A7"/>
    <w:rsid w:val="002255D0"/>
    <w:rsid w:val="00225DCC"/>
    <w:rsid w:val="0022727C"/>
    <w:rsid w:val="0022736C"/>
    <w:rsid w:val="002274CA"/>
    <w:rsid w:val="00231B75"/>
    <w:rsid w:val="00231FC8"/>
    <w:rsid w:val="002334F9"/>
    <w:rsid w:val="00233B7D"/>
    <w:rsid w:val="00233DF6"/>
    <w:rsid w:val="00233E20"/>
    <w:rsid w:val="00235DB7"/>
    <w:rsid w:val="002366F0"/>
    <w:rsid w:val="00236A97"/>
    <w:rsid w:val="00236B73"/>
    <w:rsid w:val="00236E12"/>
    <w:rsid w:val="00236F06"/>
    <w:rsid w:val="00237018"/>
    <w:rsid w:val="00237558"/>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681E"/>
    <w:rsid w:val="002571F3"/>
    <w:rsid w:val="002607BF"/>
    <w:rsid w:val="002622D9"/>
    <w:rsid w:val="00263B25"/>
    <w:rsid w:val="00263D1C"/>
    <w:rsid w:val="00264760"/>
    <w:rsid w:val="00264A86"/>
    <w:rsid w:val="002655E0"/>
    <w:rsid w:val="00266742"/>
    <w:rsid w:val="00266CB4"/>
    <w:rsid w:val="00267477"/>
    <w:rsid w:val="00271055"/>
    <w:rsid w:val="0027178A"/>
    <w:rsid w:val="00271BE5"/>
    <w:rsid w:val="00271C4E"/>
    <w:rsid w:val="00272875"/>
    <w:rsid w:val="0027290D"/>
    <w:rsid w:val="00272A01"/>
    <w:rsid w:val="00272F44"/>
    <w:rsid w:val="0027363D"/>
    <w:rsid w:val="00273F10"/>
    <w:rsid w:val="00275242"/>
    <w:rsid w:val="0027531F"/>
    <w:rsid w:val="00275AEB"/>
    <w:rsid w:val="002763D5"/>
    <w:rsid w:val="0027794F"/>
    <w:rsid w:val="00280437"/>
    <w:rsid w:val="0028048F"/>
    <w:rsid w:val="00280E91"/>
    <w:rsid w:val="00281DB1"/>
    <w:rsid w:val="00285C4E"/>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DEE"/>
    <w:rsid w:val="002B5FA9"/>
    <w:rsid w:val="002B7815"/>
    <w:rsid w:val="002C17B9"/>
    <w:rsid w:val="002C1DFA"/>
    <w:rsid w:val="002C3001"/>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5DD2"/>
    <w:rsid w:val="002D6430"/>
    <w:rsid w:val="002D689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491A"/>
    <w:rsid w:val="002F5102"/>
    <w:rsid w:val="002F67F3"/>
    <w:rsid w:val="002F6825"/>
    <w:rsid w:val="002F6AEA"/>
    <w:rsid w:val="002F7176"/>
    <w:rsid w:val="002F7446"/>
    <w:rsid w:val="00300AA4"/>
    <w:rsid w:val="00300B02"/>
    <w:rsid w:val="003070E0"/>
    <w:rsid w:val="0031082A"/>
    <w:rsid w:val="00310C92"/>
    <w:rsid w:val="00311AF7"/>
    <w:rsid w:val="00312012"/>
    <w:rsid w:val="003122DD"/>
    <w:rsid w:val="0031347E"/>
    <w:rsid w:val="003139D1"/>
    <w:rsid w:val="00313AA6"/>
    <w:rsid w:val="0031470A"/>
    <w:rsid w:val="00316060"/>
    <w:rsid w:val="00322BC5"/>
    <w:rsid w:val="0032346D"/>
    <w:rsid w:val="00324FFC"/>
    <w:rsid w:val="00326E85"/>
    <w:rsid w:val="00327A2E"/>
    <w:rsid w:val="0033032A"/>
    <w:rsid w:val="00332038"/>
    <w:rsid w:val="00332C96"/>
    <w:rsid w:val="00333A4E"/>
    <w:rsid w:val="00334F4B"/>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030C"/>
    <w:rsid w:val="003615F0"/>
    <w:rsid w:val="00361A75"/>
    <w:rsid w:val="00363052"/>
    <w:rsid w:val="003634F5"/>
    <w:rsid w:val="003641B1"/>
    <w:rsid w:val="00364436"/>
    <w:rsid w:val="0036480E"/>
    <w:rsid w:val="003663F1"/>
    <w:rsid w:val="00367882"/>
    <w:rsid w:val="00367A65"/>
    <w:rsid w:val="0037197E"/>
    <w:rsid w:val="00371E0B"/>
    <w:rsid w:val="00373E5E"/>
    <w:rsid w:val="003742DB"/>
    <w:rsid w:val="003744AD"/>
    <w:rsid w:val="003748F7"/>
    <w:rsid w:val="00374ABA"/>
    <w:rsid w:val="00376030"/>
    <w:rsid w:val="00376CE2"/>
    <w:rsid w:val="00376F84"/>
    <w:rsid w:val="00377391"/>
    <w:rsid w:val="00377CF9"/>
    <w:rsid w:val="00380ACD"/>
    <w:rsid w:val="00380E9A"/>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4897"/>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EE0"/>
    <w:rsid w:val="003C689E"/>
    <w:rsid w:val="003C6C57"/>
    <w:rsid w:val="003D0882"/>
    <w:rsid w:val="003D0F33"/>
    <w:rsid w:val="003D1483"/>
    <w:rsid w:val="003D1B02"/>
    <w:rsid w:val="003D1BAB"/>
    <w:rsid w:val="003D2038"/>
    <w:rsid w:val="003D2AAC"/>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5953"/>
    <w:rsid w:val="00407F62"/>
    <w:rsid w:val="00410656"/>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E1A"/>
    <w:rsid w:val="0043407D"/>
    <w:rsid w:val="00435EA1"/>
    <w:rsid w:val="0043635B"/>
    <w:rsid w:val="004372DE"/>
    <w:rsid w:val="00440080"/>
    <w:rsid w:val="004404E8"/>
    <w:rsid w:val="00440503"/>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A93"/>
    <w:rsid w:val="00452B6E"/>
    <w:rsid w:val="00452C03"/>
    <w:rsid w:val="00453863"/>
    <w:rsid w:val="004539E3"/>
    <w:rsid w:val="00453A1E"/>
    <w:rsid w:val="00454179"/>
    <w:rsid w:val="004557B2"/>
    <w:rsid w:val="00455916"/>
    <w:rsid w:val="004562D7"/>
    <w:rsid w:val="004568EE"/>
    <w:rsid w:val="00456E74"/>
    <w:rsid w:val="004577F2"/>
    <w:rsid w:val="00460B9B"/>
    <w:rsid w:val="0046119F"/>
    <w:rsid w:val="0046134F"/>
    <w:rsid w:val="00463282"/>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584C"/>
    <w:rsid w:val="00487416"/>
    <w:rsid w:val="0048753C"/>
    <w:rsid w:val="00490D67"/>
    <w:rsid w:val="00491158"/>
    <w:rsid w:val="004915CC"/>
    <w:rsid w:val="00491BB0"/>
    <w:rsid w:val="00492471"/>
    <w:rsid w:val="004945C9"/>
    <w:rsid w:val="00495622"/>
    <w:rsid w:val="00497CAD"/>
    <w:rsid w:val="004A3F0F"/>
    <w:rsid w:val="004A46AD"/>
    <w:rsid w:val="004A54D6"/>
    <w:rsid w:val="004A57EC"/>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D7780"/>
    <w:rsid w:val="004E03DB"/>
    <w:rsid w:val="004E12F0"/>
    <w:rsid w:val="004E1EF2"/>
    <w:rsid w:val="004E2369"/>
    <w:rsid w:val="004E311A"/>
    <w:rsid w:val="004E539E"/>
    <w:rsid w:val="004E715B"/>
    <w:rsid w:val="004E78D6"/>
    <w:rsid w:val="004F1480"/>
    <w:rsid w:val="004F2F3E"/>
    <w:rsid w:val="004F4AA8"/>
    <w:rsid w:val="004F4CBE"/>
    <w:rsid w:val="004F5AE5"/>
    <w:rsid w:val="004F757E"/>
    <w:rsid w:val="0050013D"/>
    <w:rsid w:val="00502582"/>
    <w:rsid w:val="0050377D"/>
    <w:rsid w:val="00504353"/>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5E86"/>
    <w:rsid w:val="00517798"/>
    <w:rsid w:val="00517F98"/>
    <w:rsid w:val="005213DE"/>
    <w:rsid w:val="00522921"/>
    <w:rsid w:val="0052377B"/>
    <w:rsid w:val="00524C9B"/>
    <w:rsid w:val="00524D09"/>
    <w:rsid w:val="00525109"/>
    <w:rsid w:val="005251D9"/>
    <w:rsid w:val="00525730"/>
    <w:rsid w:val="00526BBB"/>
    <w:rsid w:val="00526FA0"/>
    <w:rsid w:val="00527CFB"/>
    <w:rsid w:val="00527DCA"/>
    <w:rsid w:val="00527DE5"/>
    <w:rsid w:val="00530D9B"/>
    <w:rsid w:val="00534119"/>
    <w:rsid w:val="0053420B"/>
    <w:rsid w:val="00534904"/>
    <w:rsid w:val="00534F80"/>
    <w:rsid w:val="00535485"/>
    <w:rsid w:val="00535F4E"/>
    <w:rsid w:val="00536401"/>
    <w:rsid w:val="005365C9"/>
    <w:rsid w:val="00536F15"/>
    <w:rsid w:val="005378EB"/>
    <w:rsid w:val="00537C4F"/>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6FB5"/>
    <w:rsid w:val="00557EB3"/>
    <w:rsid w:val="00561059"/>
    <w:rsid w:val="005610E9"/>
    <w:rsid w:val="005625CB"/>
    <w:rsid w:val="00563283"/>
    <w:rsid w:val="00563B79"/>
    <w:rsid w:val="005641B4"/>
    <w:rsid w:val="005658A4"/>
    <w:rsid w:val="00565BFE"/>
    <w:rsid w:val="00566B93"/>
    <w:rsid w:val="00566F0E"/>
    <w:rsid w:val="00571198"/>
    <w:rsid w:val="00571930"/>
    <w:rsid w:val="00572AE7"/>
    <w:rsid w:val="00573CD0"/>
    <w:rsid w:val="0057468A"/>
    <w:rsid w:val="00574FD3"/>
    <w:rsid w:val="0057781C"/>
    <w:rsid w:val="00580842"/>
    <w:rsid w:val="0058091B"/>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761E"/>
    <w:rsid w:val="00597E8C"/>
    <w:rsid w:val="005A065F"/>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FA2"/>
    <w:rsid w:val="005B32C6"/>
    <w:rsid w:val="005B36DD"/>
    <w:rsid w:val="005B3A71"/>
    <w:rsid w:val="005B49FF"/>
    <w:rsid w:val="005B6206"/>
    <w:rsid w:val="005C07B9"/>
    <w:rsid w:val="005C131C"/>
    <w:rsid w:val="005C1CF1"/>
    <w:rsid w:val="005C23DA"/>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6BC8"/>
    <w:rsid w:val="005E72F2"/>
    <w:rsid w:val="005F097A"/>
    <w:rsid w:val="005F188E"/>
    <w:rsid w:val="005F2F83"/>
    <w:rsid w:val="005F2F94"/>
    <w:rsid w:val="005F3BDA"/>
    <w:rsid w:val="005F6842"/>
    <w:rsid w:val="005F6A1B"/>
    <w:rsid w:val="006009CD"/>
    <w:rsid w:val="0060179A"/>
    <w:rsid w:val="00602E7C"/>
    <w:rsid w:val="0060309B"/>
    <w:rsid w:val="00603B84"/>
    <w:rsid w:val="00605681"/>
    <w:rsid w:val="00605E36"/>
    <w:rsid w:val="00606A17"/>
    <w:rsid w:val="0060705E"/>
    <w:rsid w:val="00607BB8"/>
    <w:rsid w:val="00610BA3"/>
    <w:rsid w:val="00610C73"/>
    <w:rsid w:val="00613B6F"/>
    <w:rsid w:val="006144AD"/>
    <w:rsid w:val="00616FDC"/>
    <w:rsid w:val="0062022F"/>
    <w:rsid w:val="0062427D"/>
    <w:rsid w:val="006247F5"/>
    <w:rsid w:val="00624B77"/>
    <w:rsid w:val="006266D8"/>
    <w:rsid w:val="00626D43"/>
    <w:rsid w:val="00627D8F"/>
    <w:rsid w:val="006305F4"/>
    <w:rsid w:val="00630E59"/>
    <w:rsid w:val="00632EEB"/>
    <w:rsid w:val="0063442E"/>
    <w:rsid w:val="006367A6"/>
    <w:rsid w:val="006375AD"/>
    <w:rsid w:val="006412D8"/>
    <w:rsid w:val="00641668"/>
    <w:rsid w:val="006417D2"/>
    <w:rsid w:val="0064302F"/>
    <w:rsid w:val="0064327D"/>
    <w:rsid w:val="0064450E"/>
    <w:rsid w:val="00644888"/>
    <w:rsid w:val="00645F29"/>
    <w:rsid w:val="006465AB"/>
    <w:rsid w:val="00646620"/>
    <w:rsid w:val="006469B0"/>
    <w:rsid w:val="00647253"/>
    <w:rsid w:val="00651171"/>
    <w:rsid w:val="00652364"/>
    <w:rsid w:val="00653F95"/>
    <w:rsid w:val="006546DA"/>
    <w:rsid w:val="006554B2"/>
    <w:rsid w:val="00656C80"/>
    <w:rsid w:val="0066096A"/>
    <w:rsid w:val="00662B7B"/>
    <w:rsid w:val="00665A2B"/>
    <w:rsid w:val="006663E2"/>
    <w:rsid w:val="00666D2B"/>
    <w:rsid w:val="006673CA"/>
    <w:rsid w:val="006675CD"/>
    <w:rsid w:val="00667836"/>
    <w:rsid w:val="00670487"/>
    <w:rsid w:val="00670BDF"/>
    <w:rsid w:val="00671E69"/>
    <w:rsid w:val="00672349"/>
    <w:rsid w:val="00673326"/>
    <w:rsid w:val="006748E7"/>
    <w:rsid w:val="00674FF9"/>
    <w:rsid w:val="00676264"/>
    <w:rsid w:val="00676514"/>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7C8"/>
    <w:rsid w:val="006948B4"/>
    <w:rsid w:val="00697310"/>
    <w:rsid w:val="006A0EFA"/>
    <w:rsid w:val="006A1DBD"/>
    <w:rsid w:val="006A408E"/>
    <w:rsid w:val="006A4F2E"/>
    <w:rsid w:val="006A5A71"/>
    <w:rsid w:val="006A78A5"/>
    <w:rsid w:val="006B1E38"/>
    <w:rsid w:val="006B1F3E"/>
    <w:rsid w:val="006B27CE"/>
    <w:rsid w:val="006B2823"/>
    <w:rsid w:val="006B2E2D"/>
    <w:rsid w:val="006B394C"/>
    <w:rsid w:val="006B3AFC"/>
    <w:rsid w:val="006B57B1"/>
    <w:rsid w:val="006B5B4A"/>
    <w:rsid w:val="006B5EE2"/>
    <w:rsid w:val="006B7B42"/>
    <w:rsid w:val="006C073C"/>
    <w:rsid w:val="006C21EB"/>
    <w:rsid w:val="006C269F"/>
    <w:rsid w:val="006C3CF9"/>
    <w:rsid w:val="006C406C"/>
    <w:rsid w:val="006C4086"/>
    <w:rsid w:val="006C607D"/>
    <w:rsid w:val="006C69B4"/>
    <w:rsid w:val="006C7466"/>
    <w:rsid w:val="006C7E39"/>
    <w:rsid w:val="006D0668"/>
    <w:rsid w:val="006D207B"/>
    <w:rsid w:val="006D383E"/>
    <w:rsid w:val="006D5AC0"/>
    <w:rsid w:val="006D653D"/>
    <w:rsid w:val="006D77F8"/>
    <w:rsid w:val="006E0FA1"/>
    <w:rsid w:val="006E13A9"/>
    <w:rsid w:val="006E15FD"/>
    <w:rsid w:val="006E1C46"/>
    <w:rsid w:val="006E2612"/>
    <w:rsid w:val="006E2803"/>
    <w:rsid w:val="006E4A0E"/>
    <w:rsid w:val="006E551B"/>
    <w:rsid w:val="006E5D62"/>
    <w:rsid w:val="006E654F"/>
    <w:rsid w:val="006F0FDC"/>
    <w:rsid w:val="006F17EB"/>
    <w:rsid w:val="006F3A5D"/>
    <w:rsid w:val="006F439B"/>
    <w:rsid w:val="006F5302"/>
    <w:rsid w:val="006F73DF"/>
    <w:rsid w:val="006F7E05"/>
    <w:rsid w:val="007001A8"/>
    <w:rsid w:val="007011F7"/>
    <w:rsid w:val="007016B9"/>
    <w:rsid w:val="00701C6D"/>
    <w:rsid w:val="00701FFA"/>
    <w:rsid w:val="007074F0"/>
    <w:rsid w:val="007075B3"/>
    <w:rsid w:val="00710A3B"/>
    <w:rsid w:val="007112DF"/>
    <w:rsid w:val="00711749"/>
    <w:rsid w:val="00712021"/>
    <w:rsid w:val="00713533"/>
    <w:rsid w:val="0071404F"/>
    <w:rsid w:val="00717189"/>
    <w:rsid w:val="007175B7"/>
    <w:rsid w:val="00717EC3"/>
    <w:rsid w:val="00720A24"/>
    <w:rsid w:val="007228EE"/>
    <w:rsid w:val="00722C3D"/>
    <w:rsid w:val="0072365E"/>
    <w:rsid w:val="00724044"/>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36B8F"/>
    <w:rsid w:val="007406A4"/>
    <w:rsid w:val="00740F23"/>
    <w:rsid w:val="007433C0"/>
    <w:rsid w:val="00744376"/>
    <w:rsid w:val="00744782"/>
    <w:rsid w:val="00746E3E"/>
    <w:rsid w:val="00751E6F"/>
    <w:rsid w:val="00751FDF"/>
    <w:rsid w:val="00752353"/>
    <w:rsid w:val="00752890"/>
    <w:rsid w:val="00752907"/>
    <w:rsid w:val="007537E7"/>
    <w:rsid w:val="007548DE"/>
    <w:rsid w:val="007550DB"/>
    <w:rsid w:val="007558F1"/>
    <w:rsid w:val="007561B3"/>
    <w:rsid w:val="007569BB"/>
    <w:rsid w:val="00760ED7"/>
    <w:rsid w:val="00761CEC"/>
    <w:rsid w:val="00762F53"/>
    <w:rsid w:val="00763D8B"/>
    <w:rsid w:val="0076464B"/>
    <w:rsid w:val="0076624C"/>
    <w:rsid w:val="0076738B"/>
    <w:rsid w:val="007675F7"/>
    <w:rsid w:val="00767D7A"/>
    <w:rsid w:val="00770A8C"/>
    <w:rsid w:val="007710E8"/>
    <w:rsid w:val="007719C7"/>
    <w:rsid w:val="00771C78"/>
    <w:rsid w:val="00772604"/>
    <w:rsid w:val="00772AEC"/>
    <w:rsid w:val="007732A5"/>
    <w:rsid w:val="007747BE"/>
    <w:rsid w:val="00775175"/>
    <w:rsid w:val="00775DF3"/>
    <w:rsid w:val="0077618E"/>
    <w:rsid w:val="0077672D"/>
    <w:rsid w:val="00777C3E"/>
    <w:rsid w:val="00781162"/>
    <w:rsid w:val="00781276"/>
    <w:rsid w:val="00781F41"/>
    <w:rsid w:val="00781F70"/>
    <w:rsid w:val="007833AD"/>
    <w:rsid w:val="007840AD"/>
    <w:rsid w:val="00784F3C"/>
    <w:rsid w:val="00785E5A"/>
    <w:rsid w:val="007879E6"/>
    <w:rsid w:val="007902F9"/>
    <w:rsid w:val="00791ECB"/>
    <w:rsid w:val="00793B2C"/>
    <w:rsid w:val="007947C2"/>
    <w:rsid w:val="00795AA1"/>
    <w:rsid w:val="00795E7D"/>
    <w:rsid w:val="00796B09"/>
    <w:rsid w:val="007979B8"/>
    <w:rsid w:val="007A080E"/>
    <w:rsid w:val="007A0C30"/>
    <w:rsid w:val="007A101B"/>
    <w:rsid w:val="007A116E"/>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F65"/>
    <w:rsid w:val="007D4FFF"/>
    <w:rsid w:val="007D64FB"/>
    <w:rsid w:val="007D68CE"/>
    <w:rsid w:val="007D7465"/>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549F"/>
    <w:rsid w:val="00805FF0"/>
    <w:rsid w:val="00806E51"/>
    <w:rsid w:val="00807729"/>
    <w:rsid w:val="00807ABE"/>
    <w:rsid w:val="00811A10"/>
    <w:rsid w:val="008139CD"/>
    <w:rsid w:val="00813DFC"/>
    <w:rsid w:val="00814D76"/>
    <w:rsid w:val="00814FA6"/>
    <w:rsid w:val="00815598"/>
    <w:rsid w:val="00815E46"/>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973"/>
    <w:rsid w:val="00853E4F"/>
    <w:rsid w:val="008541E9"/>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1D85"/>
    <w:rsid w:val="00873E53"/>
    <w:rsid w:val="00874811"/>
    <w:rsid w:val="008757FC"/>
    <w:rsid w:val="00875E15"/>
    <w:rsid w:val="00876DDA"/>
    <w:rsid w:val="008770D8"/>
    <w:rsid w:val="00882275"/>
    <w:rsid w:val="00882604"/>
    <w:rsid w:val="008837A8"/>
    <w:rsid w:val="00885AF8"/>
    <w:rsid w:val="00885F59"/>
    <w:rsid w:val="00886583"/>
    <w:rsid w:val="008866EE"/>
    <w:rsid w:val="0089033E"/>
    <w:rsid w:val="00890A44"/>
    <w:rsid w:val="00891A59"/>
    <w:rsid w:val="00892A44"/>
    <w:rsid w:val="00892C39"/>
    <w:rsid w:val="008939BC"/>
    <w:rsid w:val="008940AF"/>
    <w:rsid w:val="00895ED3"/>
    <w:rsid w:val="00896310"/>
    <w:rsid w:val="00896876"/>
    <w:rsid w:val="008A19B3"/>
    <w:rsid w:val="008A1ED2"/>
    <w:rsid w:val="008A2235"/>
    <w:rsid w:val="008A4249"/>
    <w:rsid w:val="008A4CFC"/>
    <w:rsid w:val="008B08D9"/>
    <w:rsid w:val="008B1303"/>
    <w:rsid w:val="008B1540"/>
    <w:rsid w:val="008B1AD1"/>
    <w:rsid w:val="008B1AD2"/>
    <w:rsid w:val="008B1EE5"/>
    <w:rsid w:val="008B1FFE"/>
    <w:rsid w:val="008B3164"/>
    <w:rsid w:val="008B34BE"/>
    <w:rsid w:val="008B4DAD"/>
    <w:rsid w:val="008B5327"/>
    <w:rsid w:val="008B600F"/>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CA"/>
    <w:rsid w:val="008D218F"/>
    <w:rsid w:val="008D26B3"/>
    <w:rsid w:val="008D319C"/>
    <w:rsid w:val="008D36A7"/>
    <w:rsid w:val="008D4795"/>
    <w:rsid w:val="008D4822"/>
    <w:rsid w:val="008D4C24"/>
    <w:rsid w:val="008D56FF"/>
    <w:rsid w:val="008D5F69"/>
    <w:rsid w:val="008D6BCB"/>
    <w:rsid w:val="008D6BDC"/>
    <w:rsid w:val="008D7934"/>
    <w:rsid w:val="008D7EEF"/>
    <w:rsid w:val="008E045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901008"/>
    <w:rsid w:val="009010BA"/>
    <w:rsid w:val="009019D4"/>
    <w:rsid w:val="00902AA6"/>
    <w:rsid w:val="00902DED"/>
    <w:rsid w:val="00904821"/>
    <w:rsid w:val="00906274"/>
    <w:rsid w:val="00906503"/>
    <w:rsid w:val="00906808"/>
    <w:rsid w:val="009069DA"/>
    <w:rsid w:val="00906C3F"/>
    <w:rsid w:val="00906D13"/>
    <w:rsid w:val="00906EFD"/>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EC2"/>
    <w:rsid w:val="00924179"/>
    <w:rsid w:val="00927F84"/>
    <w:rsid w:val="00930CBC"/>
    <w:rsid w:val="00931A4F"/>
    <w:rsid w:val="00931CE8"/>
    <w:rsid w:val="0093270E"/>
    <w:rsid w:val="00932E1E"/>
    <w:rsid w:val="00933B5A"/>
    <w:rsid w:val="009352F9"/>
    <w:rsid w:val="0093630C"/>
    <w:rsid w:val="00937D75"/>
    <w:rsid w:val="00941402"/>
    <w:rsid w:val="0094165C"/>
    <w:rsid w:val="0094269A"/>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7744"/>
    <w:rsid w:val="00967A8F"/>
    <w:rsid w:val="009700E2"/>
    <w:rsid w:val="00970B0D"/>
    <w:rsid w:val="00971CC9"/>
    <w:rsid w:val="0097214C"/>
    <w:rsid w:val="00972A76"/>
    <w:rsid w:val="009747CE"/>
    <w:rsid w:val="00974E72"/>
    <w:rsid w:val="00975829"/>
    <w:rsid w:val="00977487"/>
    <w:rsid w:val="009814EC"/>
    <w:rsid w:val="00982141"/>
    <w:rsid w:val="00982B67"/>
    <w:rsid w:val="00982F8D"/>
    <w:rsid w:val="009846C3"/>
    <w:rsid w:val="00985454"/>
    <w:rsid w:val="00985BD0"/>
    <w:rsid w:val="00985BEE"/>
    <w:rsid w:val="00987646"/>
    <w:rsid w:val="00990511"/>
    <w:rsid w:val="00990BCA"/>
    <w:rsid w:val="00991D95"/>
    <w:rsid w:val="009927AC"/>
    <w:rsid w:val="00992A3A"/>
    <w:rsid w:val="00992D7B"/>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6130"/>
    <w:rsid w:val="009D6981"/>
    <w:rsid w:val="009E056B"/>
    <w:rsid w:val="009E0BB3"/>
    <w:rsid w:val="009E0DFA"/>
    <w:rsid w:val="009E3D85"/>
    <w:rsid w:val="009E46AD"/>
    <w:rsid w:val="009E5949"/>
    <w:rsid w:val="009E5EFB"/>
    <w:rsid w:val="009E633D"/>
    <w:rsid w:val="009E702D"/>
    <w:rsid w:val="009F162A"/>
    <w:rsid w:val="009F16F9"/>
    <w:rsid w:val="009F2908"/>
    <w:rsid w:val="009F2CEC"/>
    <w:rsid w:val="009F3875"/>
    <w:rsid w:val="009F61CF"/>
    <w:rsid w:val="009F742A"/>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DD2"/>
    <w:rsid w:val="00A22702"/>
    <w:rsid w:val="00A22D08"/>
    <w:rsid w:val="00A22D90"/>
    <w:rsid w:val="00A237D9"/>
    <w:rsid w:val="00A24B16"/>
    <w:rsid w:val="00A24F3F"/>
    <w:rsid w:val="00A250DB"/>
    <w:rsid w:val="00A259E4"/>
    <w:rsid w:val="00A27206"/>
    <w:rsid w:val="00A27827"/>
    <w:rsid w:val="00A3033F"/>
    <w:rsid w:val="00A30505"/>
    <w:rsid w:val="00A30AEB"/>
    <w:rsid w:val="00A30B62"/>
    <w:rsid w:val="00A328F4"/>
    <w:rsid w:val="00A332E8"/>
    <w:rsid w:val="00A350BC"/>
    <w:rsid w:val="00A37CFA"/>
    <w:rsid w:val="00A406E3"/>
    <w:rsid w:val="00A409DF"/>
    <w:rsid w:val="00A41717"/>
    <w:rsid w:val="00A418A8"/>
    <w:rsid w:val="00A42E0C"/>
    <w:rsid w:val="00A42E93"/>
    <w:rsid w:val="00A43058"/>
    <w:rsid w:val="00A43CEC"/>
    <w:rsid w:val="00A4433A"/>
    <w:rsid w:val="00A452B6"/>
    <w:rsid w:val="00A47E2C"/>
    <w:rsid w:val="00A5036E"/>
    <w:rsid w:val="00A50D31"/>
    <w:rsid w:val="00A5172F"/>
    <w:rsid w:val="00A51ECA"/>
    <w:rsid w:val="00A52ECB"/>
    <w:rsid w:val="00A5366C"/>
    <w:rsid w:val="00A54567"/>
    <w:rsid w:val="00A54C37"/>
    <w:rsid w:val="00A5524D"/>
    <w:rsid w:val="00A552D5"/>
    <w:rsid w:val="00A557BE"/>
    <w:rsid w:val="00A60446"/>
    <w:rsid w:val="00A60BBE"/>
    <w:rsid w:val="00A60FCC"/>
    <w:rsid w:val="00A61655"/>
    <w:rsid w:val="00A62D86"/>
    <w:rsid w:val="00A62EC9"/>
    <w:rsid w:val="00A64381"/>
    <w:rsid w:val="00A6492F"/>
    <w:rsid w:val="00A6536B"/>
    <w:rsid w:val="00A66595"/>
    <w:rsid w:val="00A66FE4"/>
    <w:rsid w:val="00A672AB"/>
    <w:rsid w:val="00A7023C"/>
    <w:rsid w:val="00A703A4"/>
    <w:rsid w:val="00A70733"/>
    <w:rsid w:val="00A70F8F"/>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D9"/>
    <w:rsid w:val="00A82EE6"/>
    <w:rsid w:val="00A83F25"/>
    <w:rsid w:val="00A83F8D"/>
    <w:rsid w:val="00A845B5"/>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3304"/>
    <w:rsid w:val="00AA4EFF"/>
    <w:rsid w:val="00AA55C8"/>
    <w:rsid w:val="00AA5EE6"/>
    <w:rsid w:val="00AA622D"/>
    <w:rsid w:val="00AA67C4"/>
    <w:rsid w:val="00AA6CA7"/>
    <w:rsid w:val="00AA7507"/>
    <w:rsid w:val="00AB0101"/>
    <w:rsid w:val="00AB343A"/>
    <w:rsid w:val="00AB3D0A"/>
    <w:rsid w:val="00AB4E8E"/>
    <w:rsid w:val="00AB590D"/>
    <w:rsid w:val="00AC0285"/>
    <w:rsid w:val="00AC0F1F"/>
    <w:rsid w:val="00AC1258"/>
    <w:rsid w:val="00AC2361"/>
    <w:rsid w:val="00AC2E5F"/>
    <w:rsid w:val="00AC3266"/>
    <w:rsid w:val="00AC35E3"/>
    <w:rsid w:val="00AC4031"/>
    <w:rsid w:val="00AC6262"/>
    <w:rsid w:val="00AC6789"/>
    <w:rsid w:val="00AC68CA"/>
    <w:rsid w:val="00AD00C6"/>
    <w:rsid w:val="00AD0826"/>
    <w:rsid w:val="00AD0B77"/>
    <w:rsid w:val="00AD1756"/>
    <w:rsid w:val="00AD184E"/>
    <w:rsid w:val="00AD2678"/>
    <w:rsid w:val="00AD2E8E"/>
    <w:rsid w:val="00AD349F"/>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5996"/>
    <w:rsid w:val="00AF6AF1"/>
    <w:rsid w:val="00AF7029"/>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5304"/>
    <w:rsid w:val="00B35CDC"/>
    <w:rsid w:val="00B36389"/>
    <w:rsid w:val="00B365D5"/>
    <w:rsid w:val="00B37BDF"/>
    <w:rsid w:val="00B40CF1"/>
    <w:rsid w:val="00B422C0"/>
    <w:rsid w:val="00B427A2"/>
    <w:rsid w:val="00B456D4"/>
    <w:rsid w:val="00B45D5C"/>
    <w:rsid w:val="00B46AB6"/>
    <w:rsid w:val="00B4712B"/>
    <w:rsid w:val="00B47E94"/>
    <w:rsid w:val="00B50FF1"/>
    <w:rsid w:val="00B510EA"/>
    <w:rsid w:val="00B51584"/>
    <w:rsid w:val="00B51DB8"/>
    <w:rsid w:val="00B51E13"/>
    <w:rsid w:val="00B54347"/>
    <w:rsid w:val="00B55F91"/>
    <w:rsid w:val="00B564CF"/>
    <w:rsid w:val="00B5783D"/>
    <w:rsid w:val="00B609C7"/>
    <w:rsid w:val="00B62DE2"/>
    <w:rsid w:val="00B63697"/>
    <w:rsid w:val="00B63E3D"/>
    <w:rsid w:val="00B641FE"/>
    <w:rsid w:val="00B64C25"/>
    <w:rsid w:val="00B658A5"/>
    <w:rsid w:val="00B6644F"/>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21D5"/>
    <w:rsid w:val="00B83194"/>
    <w:rsid w:val="00B831FC"/>
    <w:rsid w:val="00B85DA0"/>
    <w:rsid w:val="00B8600F"/>
    <w:rsid w:val="00B86D07"/>
    <w:rsid w:val="00B87852"/>
    <w:rsid w:val="00B87F43"/>
    <w:rsid w:val="00B90503"/>
    <w:rsid w:val="00B91D74"/>
    <w:rsid w:val="00B925B1"/>
    <w:rsid w:val="00B933CF"/>
    <w:rsid w:val="00B94A31"/>
    <w:rsid w:val="00B94AC4"/>
    <w:rsid w:val="00B959EC"/>
    <w:rsid w:val="00B95BD5"/>
    <w:rsid w:val="00B971A9"/>
    <w:rsid w:val="00BA055F"/>
    <w:rsid w:val="00BA0584"/>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306"/>
    <w:rsid w:val="00BC646F"/>
    <w:rsid w:val="00BC67ED"/>
    <w:rsid w:val="00BC6B9B"/>
    <w:rsid w:val="00BD0AAE"/>
    <w:rsid w:val="00BD1C25"/>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3082"/>
    <w:rsid w:val="00BE4A41"/>
    <w:rsid w:val="00BE538F"/>
    <w:rsid w:val="00BE669D"/>
    <w:rsid w:val="00BF0F2F"/>
    <w:rsid w:val="00BF10A5"/>
    <w:rsid w:val="00BF11DC"/>
    <w:rsid w:val="00BF14EB"/>
    <w:rsid w:val="00BF3519"/>
    <w:rsid w:val="00BF3662"/>
    <w:rsid w:val="00BF49C1"/>
    <w:rsid w:val="00BF5493"/>
    <w:rsid w:val="00BF6757"/>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0920"/>
    <w:rsid w:val="00C11080"/>
    <w:rsid w:val="00C1136E"/>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37628"/>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401"/>
    <w:rsid w:val="00C53599"/>
    <w:rsid w:val="00C57C4D"/>
    <w:rsid w:val="00C60207"/>
    <w:rsid w:val="00C60396"/>
    <w:rsid w:val="00C61B0E"/>
    <w:rsid w:val="00C6226A"/>
    <w:rsid w:val="00C626CE"/>
    <w:rsid w:val="00C62EE6"/>
    <w:rsid w:val="00C634D1"/>
    <w:rsid w:val="00C63728"/>
    <w:rsid w:val="00C63794"/>
    <w:rsid w:val="00C64926"/>
    <w:rsid w:val="00C64CB8"/>
    <w:rsid w:val="00C6754A"/>
    <w:rsid w:val="00C67EAC"/>
    <w:rsid w:val="00C7196F"/>
    <w:rsid w:val="00C74D25"/>
    <w:rsid w:val="00C75030"/>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302C"/>
    <w:rsid w:val="00CA3E8E"/>
    <w:rsid w:val="00CA4099"/>
    <w:rsid w:val="00CA4463"/>
    <w:rsid w:val="00CA4795"/>
    <w:rsid w:val="00CA59C2"/>
    <w:rsid w:val="00CA5FBF"/>
    <w:rsid w:val="00CA6847"/>
    <w:rsid w:val="00CB12D0"/>
    <w:rsid w:val="00CB1473"/>
    <w:rsid w:val="00CB3202"/>
    <w:rsid w:val="00CB3530"/>
    <w:rsid w:val="00CB45B6"/>
    <w:rsid w:val="00CB5E86"/>
    <w:rsid w:val="00CB61EC"/>
    <w:rsid w:val="00CB671C"/>
    <w:rsid w:val="00CB7A61"/>
    <w:rsid w:val="00CB7A64"/>
    <w:rsid w:val="00CC01D9"/>
    <w:rsid w:val="00CC077F"/>
    <w:rsid w:val="00CC1051"/>
    <w:rsid w:val="00CC1425"/>
    <w:rsid w:val="00CC15B5"/>
    <w:rsid w:val="00CC25B5"/>
    <w:rsid w:val="00CC26F6"/>
    <w:rsid w:val="00CC2DE0"/>
    <w:rsid w:val="00CC6395"/>
    <w:rsid w:val="00CC63A1"/>
    <w:rsid w:val="00CC74A3"/>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0F"/>
    <w:rsid w:val="00CF6BA3"/>
    <w:rsid w:val="00CF6DF4"/>
    <w:rsid w:val="00CF7C67"/>
    <w:rsid w:val="00D00B04"/>
    <w:rsid w:val="00D022C1"/>
    <w:rsid w:val="00D0242B"/>
    <w:rsid w:val="00D04134"/>
    <w:rsid w:val="00D0431A"/>
    <w:rsid w:val="00D04793"/>
    <w:rsid w:val="00D0541A"/>
    <w:rsid w:val="00D076FC"/>
    <w:rsid w:val="00D102D9"/>
    <w:rsid w:val="00D1050C"/>
    <w:rsid w:val="00D109CF"/>
    <w:rsid w:val="00D10B3D"/>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6437"/>
    <w:rsid w:val="00D4689C"/>
    <w:rsid w:val="00D46D80"/>
    <w:rsid w:val="00D47F75"/>
    <w:rsid w:val="00D501A2"/>
    <w:rsid w:val="00D50E4B"/>
    <w:rsid w:val="00D52636"/>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5F77"/>
    <w:rsid w:val="00D7686E"/>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3009"/>
    <w:rsid w:val="00D94471"/>
    <w:rsid w:val="00D9475C"/>
    <w:rsid w:val="00D94BEC"/>
    <w:rsid w:val="00D94D79"/>
    <w:rsid w:val="00D95167"/>
    <w:rsid w:val="00D955BA"/>
    <w:rsid w:val="00D95BBF"/>
    <w:rsid w:val="00DA1B9D"/>
    <w:rsid w:val="00DA24B2"/>
    <w:rsid w:val="00DA26E9"/>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119"/>
    <w:rsid w:val="00DD03BB"/>
    <w:rsid w:val="00DD1484"/>
    <w:rsid w:val="00DD2D24"/>
    <w:rsid w:val="00DD36BB"/>
    <w:rsid w:val="00DD3C92"/>
    <w:rsid w:val="00DD499D"/>
    <w:rsid w:val="00DD5712"/>
    <w:rsid w:val="00DD6021"/>
    <w:rsid w:val="00DD6141"/>
    <w:rsid w:val="00DE1A06"/>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26B47"/>
    <w:rsid w:val="00E303A4"/>
    <w:rsid w:val="00E31B12"/>
    <w:rsid w:val="00E322A2"/>
    <w:rsid w:val="00E3281A"/>
    <w:rsid w:val="00E329B9"/>
    <w:rsid w:val="00E32B03"/>
    <w:rsid w:val="00E332FD"/>
    <w:rsid w:val="00E34D8F"/>
    <w:rsid w:val="00E37678"/>
    <w:rsid w:val="00E41110"/>
    <w:rsid w:val="00E411A7"/>
    <w:rsid w:val="00E4355F"/>
    <w:rsid w:val="00E443CD"/>
    <w:rsid w:val="00E44D6E"/>
    <w:rsid w:val="00E45C72"/>
    <w:rsid w:val="00E462CE"/>
    <w:rsid w:val="00E46E53"/>
    <w:rsid w:val="00E4736C"/>
    <w:rsid w:val="00E50DB7"/>
    <w:rsid w:val="00E53BEC"/>
    <w:rsid w:val="00E54F5A"/>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A99"/>
    <w:rsid w:val="00E72247"/>
    <w:rsid w:val="00E72DF4"/>
    <w:rsid w:val="00E748BC"/>
    <w:rsid w:val="00E75196"/>
    <w:rsid w:val="00E75699"/>
    <w:rsid w:val="00E757BD"/>
    <w:rsid w:val="00E76983"/>
    <w:rsid w:val="00E76EA3"/>
    <w:rsid w:val="00E7757A"/>
    <w:rsid w:val="00E77BEC"/>
    <w:rsid w:val="00E804EA"/>
    <w:rsid w:val="00E8101A"/>
    <w:rsid w:val="00E82118"/>
    <w:rsid w:val="00E83203"/>
    <w:rsid w:val="00E832BC"/>
    <w:rsid w:val="00E84121"/>
    <w:rsid w:val="00E84708"/>
    <w:rsid w:val="00E852DF"/>
    <w:rsid w:val="00E861A2"/>
    <w:rsid w:val="00E86683"/>
    <w:rsid w:val="00E874FC"/>
    <w:rsid w:val="00E87B13"/>
    <w:rsid w:val="00E90C3E"/>
    <w:rsid w:val="00E920EF"/>
    <w:rsid w:val="00E929B5"/>
    <w:rsid w:val="00E934F1"/>
    <w:rsid w:val="00E9510E"/>
    <w:rsid w:val="00E95D86"/>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4467"/>
    <w:rsid w:val="00EB6E75"/>
    <w:rsid w:val="00EC07B7"/>
    <w:rsid w:val="00EC2F25"/>
    <w:rsid w:val="00EC3221"/>
    <w:rsid w:val="00EC3BC4"/>
    <w:rsid w:val="00EC424D"/>
    <w:rsid w:val="00EC4668"/>
    <w:rsid w:val="00EC552E"/>
    <w:rsid w:val="00EC65B0"/>
    <w:rsid w:val="00EC7BDA"/>
    <w:rsid w:val="00EC7FE4"/>
    <w:rsid w:val="00ED0339"/>
    <w:rsid w:val="00ED1AB5"/>
    <w:rsid w:val="00ED1AE3"/>
    <w:rsid w:val="00ED1B77"/>
    <w:rsid w:val="00ED2806"/>
    <w:rsid w:val="00ED2A2C"/>
    <w:rsid w:val="00ED2A87"/>
    <w:rsid w:val="00ED2D35"/>
    <w:rsid w:val="00ED3161"/>
    <w:rsid w:val="00ED3CF7"/>
    <w:rsid w:val="00ED4A73"/>
    <w:rsid w:val="00ED551A"/>
    <w:rsid w:val="00ED6758"/>
    <w:rsid w:val="00EE1B2D"/>
    <w:rsid w:val="00EE303B"/>
    <w:rsid w:val="00EE42F5"/>
    <w:rsid w:val="00EE4D14"/>
    <w:rsid w:val="00EE588D"/>
    <w:rsid w:val="00EE5DE7"/>
    <w:rsid w:val="00EE67EA"/>
    <w:rsid w:val="00EE6854"/>
    <w:rsid w:val="00EE6964"/>
    <w:rsid w:val="00EE6F01"/>
    <w:rsid w:val="00EE7274"/>
    <w:rsid w:val="00EF040C"/>
    <w:rsid w:val="00EF1124"/>
    <w:rsid w:val="00EF1CA1"/>
    <w:rsid w:val="00EF24CB"/>
    <w:rsid w:val="00EF28D9"/>
    <w:rsid w:val="00EF4225"/>
    <w:rsid w:val="00EF42A6"/>
    <w:rsid w:val="00EF5C2C"/>
    <w:rsid w:val="00EF6C42"/>
    <w:rsid w:val="00EF7025"/>
    <w:rsid w:val="00EF756B"/>
    <w:rsid w:val="00F0513C"/>
    <w:rsid w:val="00F06867"/>
    <w:rsid w:val="00F10AC2"/>
    <w:rsid w:val="00F10DE7"/>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2D3E"/>
    <w:rsid w:val="00F33EDA"/>
    <w:rsid w:val="00F35240"/>
    <w:rsid w:val="00F358E5"/>
    <w:rsid w:val="00F364DA"/>
    <w:rsid w:val="00F3666F"/>
    <w:rsid w:val="00F37A9E"/>
    <w:rsid w:val="00F37AB4"/>
    <w:rsid w:val="00F37D67"/>
    <w:rsid w:val="00F406FE"/>
    <w:rsid w:val="00F41F53"/>
    <w:rsid w:val="00F43B4D"/>
    <w:rsid w:val="00F4439D"/>
    <w:rsid w:val="00F45438"/>
    <w:rsid w:val="00F46509"/>
    <w:rsid w:val="00F50874"/>
    <w:rsid w:val="00F51D51"/>
    <w:rsid w:val="00F51F05"/>
    <w:rsid w:val="00F523C2"/>
    <w:rsid w:val="00F53AF5"/>
    <w:rsid w:val="00F543BF"/>
    <w:rsid w:val="00F54A5B"/>
    <w:rsid w:val="00F553D6"/>
    <w:rsid w:val="00F56567"/>
    <w:rsid w:val="00F56CE7"/>
    <w:rsid w:val="00F56D81"/>
    <w:rsid w:val="00F57148"/>
    <w:rsid w:val="00F602C0"/>
    <w:rsid w:val="00F60FE0"/>
    <w:rsid w:val="00F628B0"/>
    <w:rsid w:val="00F62D54"/>
    <w:rsid w:val="00F62FE4"/>
    <w:rsid w:val="00F63D07"/>
    <w:rsid w:val="00F6423B"/>
    <w:rsid w:val="00F66064"/>
    <w:rsid w:val="00F66ED2"/>
    <w:rsid w:val="00F70F46"/>
    <w:rsid w:val="00F7137B"/>
    <w:rsid w:val="00F72312"/>
    <w:rsid w:val="00F72F56"/>
    <w:rsid w:val="00F72FC9"/>
    <w:rsid w:val="00F73089"/>
    <w:rsid w:val="00F75CE0"/>
    <w:rsid w:val="00F805C9"/>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25EE"/>
    <w:rsid w:val="00FA2B7F"/>
    <w:rsid w:val="00FA2FE7"/>
    <w:rsid w:val="00FA3210"/>
    <w:rsid w:val="00FA641F"/>
    <w:rsid w:val="00FA64D4"/>
    <w:rsid w:val="00FA7895"/>
    <w:rsid w:val="00FB17AA"/>
    <w:rsid w:val="00FB1C38"/>
    <w:rsid w:val="00FB3131"/>
    <w:rsid w:val="00FB4638"/>
    <w:rsid w:val="00FB5320"/>
    <w:rsid w:val="00FB55BA"/>
    <w:rsid w:val="00FB5663"/>
    <w:rsid w:val="00FB6DBC"/>
    <w:rsid w:val="00FC19CF"/>
    <w:rsid w:val="00FC206B"/>
    <w:rsid w:val="00FC337A"/>
    <w:rsid w:val="00FC3ACE"/>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6B92"/>
    <w:rsid w:val="00FD7DE4"/>
    <w:rsid w:val="00FE0B19"/>
    <w:rsid w:val="00FE1C31"/>
    <w:rsid w:val="00FE22BF"/>
    <w:rsid w:val="00FE30EC"/>
    <w:rsid w:val="00FE55F8"/>
    <w:rsid w:val="00FE589B"/>
    <w:rsid w:val="00FE58E2"/>
    <w:rsid w:val="00FE70BD"/>
    <w:rsid w:val="00FE7AA2"/>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3BA22"/>
  <w15:chartTrackingRefBased/>
  <w15:docId w15:val="{4BF85BF2-E918-4481-B242-5985E8A7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35934818CCA321F1E3A7E7B6D3A3B8E970A8AFFFFAEB97CBBE3480574FC6A772E5B5E99BD1F54045ABF3C4vCB" TargetMode="External"/><Relationship Id="rId26" Type="http://schemas.openxmlformats.org/officeDocument/2006/relationships/hyperlink" Target="consultantplus://offline/ref=35934818CCA321F1E3A7E7B6D3A3B8E970A8AFFFFAEB97CBBE3480574FC6A772E5B5E99BD1F54045ABFDC4vAB" TargetMode="External"/><Relationship Id="rId39" Type="http://schemas.openxmlformats.org/officeDocument/2006/relationships/hyperlink" Target="consultantplus://offline/ref=35934818CCA321F1E3A7F9BBC5CFE7E076A7F5F5F8EA9598E936D10241C3AF22ADA5A7DEDCF4434CCAvCB" TargetMode="External"/><Relationship Id="rId21" Type="http://schemas.openxmlformats.org/officeDocument/2006/relationships/hyperlink" Target="consultantplus://offline/ref=35934818CCA321F1E3A7E7B6D3A3B8E970A8AFFFFAEB97CBBE3480574FC6A772E5B5E99BD1F54045ABFDC4v7B" TargetMode="External"/><Relationship Id="rId34" Type="http://schemas.openxmlformats.org/officeDocument/2006/relationships/hyperlink" Target="consultantplus://offline/ref=35934818CCA321F1E3A7E7B6D3A3B8E970A8AFFFFAEB97CBBE3480574FC6A772E5B5E99BD1F54045ABFDC4vFB" TargetMode="External"/><Relationship Id="rId42" Type="http://schemas.openxmlformats.org/officeDocument/2006/relationships/hyperlink" Target="consultantplus://offline/ref=35934818CCA321F1E3A7E7B6D3A3B8E970A8AFFFFAEB97CBBE3480574FC6A772E5B5E99BD1F54045ABFDC4vBB" TargetMode="External"/><Relationship Id="rId47" Type="http://schemas.openxmlformats.org/officeDocument/2006/relationships/hyperlink" Target="consultantplus://offline/ref=35934818CCA321F1E3A7E7B6D3A3B8E970A8AFFFFAEB97CBBE3480574FC6A772E5B5E99BD1F54045ABFEC4vF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DC4vBB" TargetMode="External"/><Relationship Id="rId63" Type="http://schemas.openxmlformats.org/officeDocument/2006/relationships/hyperlink" Target="consultantplus://offline/ref=35934818CCA321F1E3A7E7B6D3A3B8E970A8AFFFFAEB97CBBE3480574FC6A772E5B5E99BD1F54045ABFDC4vBB" TargetMode="External"/><Relationship Id="rId68" Type="http://schemas.openxmlformats.org/officeDocument/2006/relationships/hyperlink" Target="consultantplus://offline/ref=35934818CCA321F1E3A7E7B6D3A3B8E970A8AFFFFAEB97CBBE3480574FC6A772E5B5E99BD1F54045ABFDC4vBB"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F9BBC5CFE7E076A7F5F5F8EA9598E936D10241C3AF22ADA5A7DEDCF4434CCAvCB" TargetMode="External"/><Relationship Id="rId32" Type="http://schemas.openxmlformats.org/officeDocument/2006/relationships/hyperlink" Target="consultantplus://offline/ref=35934818CCA321F1E3A7E7B6D3A3B8E970A8AFFFFAEB97CBBE3480574FC6A772E5B5E99BD1F54045ABFEC4vF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3C4v6B" TargetMode="External"/><Relationship Id="rId53" Type="http://schemas.openxmlformats.org/officeDocument/2006/relationships/hyperlink" Target="consultantplus://offline/ref=35934818CCA321F1E3A7E7B6D3A3B8E970A8AFFFFAEB97CBBE3480574FC6A772E5B5E99BD1F54045ABF8C4vFB" TargetMode="External"/><Relationship Id="rId58" Type="http://schemas.openxmlformats.org/officeDocument/2006/relationships/hyperlink" Target="consultantplus://offline/ref=35934818CCA321F1E3A7E7B6D3A3B8E970A8AFFFFAEB97CBBE3480574FC6A772E5B5E99BD1F54045ABFAC4v6B" TargetMode="External"/><Relationship Id="rId66" Type="http://schemas.openxmlformats.org/officeDocument/2006/relationships/hyperlink" Target="consultantplus://offline/ref=35934818CCA321F1E3A7E7B6D3A3B8E970A8AFFFFAEB97CBBE3480574FC6A772E5B5E99BD1F54045ABF8C4vFB" TargetMode="External"/><Relationship Id="rId7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23FFDB94A5D4ED635FD16E282F00D1378F62CF4D3B1783EFC67300B38275AEEB814C4AE4AC6FEBI" TargetMode="External"/><Relationship Id="rId23" Type="http://schemas.openxmlformats.org/officeDocument/2006/relationships/hyperlink" Target="consultantplus://offline/ref=35934818CCA321F1E3A7E7B6D3A3B8E970A8AFFFFAEB97CBBE3480574FC6A772E5B5E99BD1F54045ABF8C4vFB" TargetMode="External"/><Relationship Id="rId28" Type="http://schemas.openxmlformats.org/officeDocument/2006/relationships/hyperlink" Target="consultantplus://offline/ref=35934818CCA321F1E3A7E7B6D3A3B8E970A8AFFFFAEB97CBBE3480574FC6A772E5B5E99BD1F54045ABFAC4v6B" TargetMode="External"/><Relationship Id="rId36" Type="http://schemas.openxmlformats.org/officeDocument/2006/relationships/hyperlink" Target="consultantplus://offline/ref=35934818CCA321F1E3A7E7B6D3A3B8E970A8AFFFFAEB97CBBE3480574FC6A772E5B5E99BD1F54045ABFDC4v7B" TargetMode="External"/><Relationship Id="rId49" Type="http://schemas.openxmlformats.org/officeDocument/2006/relationships/hyperlink" Target="consultantplus://offline/ref=35934818CCA321F1E3A7E7B6D3A3B8E970A8AFFFFAEB97CBBE3480574FC6A772E5B5E99BD1F54045ABFDC4vFB" TargetMode="External"/><Relationship Id="rId57" Type="http://schemas.openxmlformats.org/officeDocument/2006/relationships/hyperlink" Target="consultantplus://offline/ref=35934818CCA321F1E3A7E7B6D3A3B8E970A8AFFFFAEB97CBBE3480574FC6A772E5B5E99BD1F54045ABFDC4vBB" TargetMode="External"/><Relationship Id="rId61" Type="http://schemas.openxmlformats.org/officeDocument/2006/relationships/hyperlink" Target="consultantplus://offline/ref=325587756050C00B5855A2BC9EBE2D095FF3C651DA6F71DFC27D2836699DA18256A669A5D54B0378ZD0ED"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FB" TargetMode="External"/><Relationship Id="rId31" Type="http://schemas.openxmlformats.org/officeDocument/2006/relationships/hyperlink" Target="consultantplus://offline/ref=35934818CCA321F1E3A7E7B6D3A3B8E970A8AFFFFAEB97CBBE3480574FC6A772E5B5E99BD1F54045ABFAC4vBB" TargetMode="External"/><Relationship Id="rId44" Type="http://schemas.openxmlformats.org/officeDocument/2006/relationships/hyperlink" Target="consultantplus://offline/ref=35934818CCA321F1E3A7E7B6D3A3B8E970A8AFFFFAEB97CBBE3480574FC6A772E5B5E99BD1F54045ABF3C4vCB" TargetMode="External"/><Relationship Id="rId52" Type="http://schemas.openxmlformats.org/officeDocument/2006/relationships/hyperlink" Target="consultantplus://offline/ref=35934818CCA321F1E3A7E7B6D3A3B8E970A8AFFFFAEB97CBBE3480574FC6A772E5B5E99BD1F54045ABFDC4vAB" TargetMode="External"/><Relationship Id="rId60" Type="http://schemas.openxmlformats.org/officeDocument/2006/relationships/hyperlink" Target="consultantplus://offline/ref=35934818CCA321F1E3A7E7B6D3A3B8E970A8AFFFFAEB97CBBE3480574FC6A772E5B5E99BD1F54045ABF3C4v6B" TargetMode="External"/><Relationship Id="rId65" Type="http://schemas.openxmlformats.org/officeDocument/2006/relationships/hyperlink" Target="consultantplus://offline/ref=35934818CCA321F1E3A7E7B6D3A3B8E970A8AFFFFAEB97CBBE3480574FC6A772E5B5E99BD1F54045ABFDC4vAB" TargetMode="External"/><Relationship Id="rId73"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DC4vBB" TargetMode="External"/><Relationship Id="rId30" Type="http://schemas.openxmlformats.org/officeDocument/2006/relationships/hyperlink" Target="consultantplus://offline/ref=35934818CCA321F1E3A7E7B6D3A3B8E970A8AFFFFAEB97CBBE3480574FC6A772E5B5E99BD1F54045ABF3C4v6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AC4v6B" TargetMode="External"/><Relationship Id="rId48" Type="http://schemas.openxmlformats.org/officeDocument/2006/relationships/hyperlink" Target="consultantplus://offline/ref=325587756050C00B5855A2BC9EBE2D095FF3C651DA6F71DFC27D2836699DA18256A669A5D54B0378ZD0ED" TargetMode="External"/><Relationship Id="rId56" Type="http://schemas.openxmlformats.org/officeDocument/2006/relationships/hyperlink" Target="consultantplus://offline/ref=35934818CCA321F1E3A7E7B6D3A3B8E970A8AFFFFAEB97CBBE3480574FC6A772E5B5E99BD1F54045ABFDC4vAB" TargetMode="External"/><Relationship Id="rId64" Type="http://schemas.openxmlformats.org/officeDocument/2006/relationships/hyperlink" Target="consultantplus://offline/ref=35934818CCA321F1E3A7E7B6D3A3B8E970A8AFFFFAEB97CBBE3480574FC6A772E5B5E99BD1F54045ABFDC4v7B" TargetMode="External"/><Relationship Id="rId69" Type="http://schemas.openxmlformats.org/officeDocument/2006/relationships/hyperlink" Target="consultantplus://offline/ref=35934818CCA321F1E3A7E7B6D3A3B8E970A8AFFFFAEB97CBBE3480574FC6A772E5B5E99BD1F54045ABFDC4vA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7B" TargetMode="External"/><Relationship Id="rId72"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www.torgi.gov.ru"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3C4vCB" TargetMode="External"/><Relationship Id="rId38" Type="http://schemas.openxmlformats.org/officeDocument/2006/relationships/hyperlink" Target="consultantplus://offline/ref=35934818CCA321F1E3A7E7B6D3A3B8E970A8AFFFFAEB97CBBE3480574FC6A772E5B5E99BD1F54045ABF8C4vFB" TargetMode="External"/><Relationship Id="rId46" Type="http://schemas.openxmlformats.org/officeDocument/2006/relationships/hyperlink" Target="consultantplus://offline/ref=35934818CCA321F1E3A7E7B6D3A3B8E970A8AFFFFAEB97CBBE3480574FC6A772E5B5E99BD1F54045ABFAC4vBB" TargetMode="External"/><Relationship Id="rId59" Type="http://schemas.openxmlformats.org/officeDocument/2006/relationships/hyperlink" Target="consultantplus://offline/ref=35934818CCA321F1E3A7E7B6D3A3B8E970A8AFFFFAEB97CBBE3480574FC6A772E5B5E99BD1F54045ABF3C4vCB" TargetMode="External"/><Relationship Id="rId67" Type="http://schemas.openxmlformats.org/officeDocument/2006/relationships/hyperlink" Target="consultantplus://offline/ref=35934818CCA321F1E3A7F9BBC5CFE7E076A7F5F5F8EA9598E936D10241C3AF22ADA5A7DEDCF4434CCAvC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AB" TargetMode="External"/><Relationship Id="rId54" Type="http://schemas.openxmlformats.org/officeDocument/2006/relationships/hyperlink" Target="consultantplus://offline/ref=35934818CCA321F1E3A7F9BBC5CFE7E076A7F5F5F8EA9598E936D10241C3AF22ADA5A7DEDCF4434CCAvCB" TargetMode="External"/><Relationship Id="rId62" Type="http://schemas.openxmlformats.org/officeDocument/2006/relationships/hyperlink" Target="consultantplus://offline/ref=35934818CCA321F1E3A7E7B6D3A3B8E970A8AFFFFAEB97CBBE3480574FC6A772E5B5E99BD1F54045ABFDC4vFB" TargetMode="External"/><Relationship Id="rId70" Type="http://schemas.openxmlformats.org/officeDocument/2006/relationships/hyperlink" Target="consultantplus://offline/ref=35934818CCA321F1E3A7E7B6D3A3B8E970A8AFFFFAEB97CBBE3480574FC6A772E5B5E99BD1F54045ABFDC4vBB"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803B-195E-4A83-8BC6-595C5488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59</Pages>
  <Words>30344</Words>
  <Characters>172967</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11</cp:revision>
  <cp:lastPrinted>2021-01-26T08:08:00Z</cp:lastPrinted>
  <dcterms:created xsi:type="dcterms:W3CDTF">2021-01-26T05:50:00Z</dcterms:created>
  <dcterms:modified xsi:type="dcterms:W3CDTF">2021-01-28T08:19:00Z</dcterms:modified>
</cp:coreProperties>
</file>